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566"/>
        <w:gridCol w:w="5421"/>
      </w:tblGrid>
      <w:tr w:rsidR="00C5657A" w:rsidTr="00B07C39">
        <w:trPr>
          <w:trHeight w:val="1359"/>
        </w:trPr>
        <w:tc>
          <w:tcPr>
            <w:tcW w:w="4566" w:type="dxa"/>
            <w:tcBorders>
              <w:top w:val="single" w:sz="4" w:space="0" w:color="4F81BC"/>
            </w:tcBorders>
          </w:tcPr>
          <w:p w:rsidR="00C5657A" w:rsidRDefault="00C5657A" w:rsidP="00B07C39">
            <w:pPr>
              <w:pStyle w:val="TableParagraph"/>
              <w:spacing w:before="2"/>
              <w:ind w:left="0"/>
              <w:rPr>
                <w:b/>
              </w:rPr>
            </w:pPr>
          </w:p>
          <w:p w:rsidR="00C5657A" w:rsidRPr="00C5657A" w:rsidRDefault="00C5657A" w:rsidP="00B07C39">
            <w:pPr>
              <w:pStyle w:val="TableParagraph"/>
              <w:ind w:left="136"/>
              <w:rPr>
                <w:sz w:val="24"/>
                <w:lang w:val="ru-RU"/>
              </w:rPr>
            </w:pPr>
            <w:r w:rsidRPr="00C5657A">
              <w:rPr>
                <w:sz w:val="24"/>
                <w:lang w:val="ru-RU"/>
              </w:rPr>
              <w:t>ПРИНЯТО</w:t>
            </w:r>
          </w:p>
          <w:p w:rsidR="00C5657A" w:rsidRPr="00C5657A" w:rsidRDefault="00C5657A" w:rsidP="003B6386">
            <w:pPr>
              <w:pStyle w:val="TableParagraph"/>
              <w:ind w:left="136" w:right="841"/>
              <w:rPr>
                <w:sz w:val="24"/>
                <w:lang w:val="ru-RU"/>
              </w:rPr>
            </w:pPr>
            <w:r w:rsidRPr="00C5657A">
              <w:rPr>
                <w:sz w:val="24"/>
                <w:lang w:val="ru-RU"/>
              </w:rPr>
              <w:t xml:space="preserve">решением педагогического совета, протокол № от </w:t>
            </w:r>
            <w:proofErr w:type="spellStart"/>
            <w:r w:rsidR="003B6386">
              <w:rPr>
                <w:sz w:val="24"/>
                <w:lang w:val="ru-RU"/>
              </w:rPr>
              <w:t>_________</w:t>
            </w:r>
            <w:r w:rsidRPr="00C5657A">
              <w:rPr>
                <w:sz w:val="24"/>
                <w:lang w:val="ru-RU"/>
              </w:rPr>
              <w:t>года</w:t>
            </w:r>
            <w:proofErr w:type="spellEnd"/>
          </w:p>
        </w:tc>
        <w:tc>
          <w:tcPr>
            <w:tcW w:w="5421" w:type="dxa"/>
            <w:tcBorders>
              <w:top w:val="single" w:sz="4" w:space="0" w:color="4F81BC"/>
            </w:tcBorders>
          </w:tcPr>
          <w:p w:rsidR="00C5657A" w:rsidRPr="00C5657A" w:rsidRDefault="00C5657A" w:rsidP="00B07C39">
            <w:pPr>
              <w:pStyle w:val="TableParagraph"/>
              <w:spacing w:before="2"/>
              <w:ind w:left="0"/>
              <w:rPr>
                <w:b/>
                <w:lang w:val="ru-RU"/>
              </w:rPr>
            </w:pPr>
          </w:p>
          <w:p w:rsidR="00C5657A" w:rsidRPr="00C5657A" w:rsidRDefault="00C5657A" w:rsidP="00B07C39">
            <w:pPr>
              <w:pStyle w:val="TableParagraph"/>
              <w:rPr>
                <w:sz w:val="24"/>
                <w:lang w:val="ru-RU"/>
              </w:rPr>
            </w:pPr>
            <w:r w:rsidRPr="00C5657A">
              <w:rPr>
                <w:sz w:val="24"/>
                <w:lang w:val="ru-RU"/>
              </w:rPr>
              <w:t>УТВЕРЖДЕНО</w:t>
            </w:r>
          </w:p>
          <w:p w:rsidR="00C5657A" w:rsidRPr="00C5657A" w:rsidRDefault="008B7651" w:rsidP="00B07C39">
            <w:pPr>
              <w:pStyle w:val="TableParagraph"/>
              <w:ind w:right="9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приказом </w:t>
            </w:r>
            <w:r w:rsidR="00C5657A" w:rsidRPr="00C5657A">
              <w:rPr>
                <w:sz w:val="24"/>
                <w:lang w:val="ru-RU"/>
              </w:rPr>
              <w:t xml:space="preserve">от </w:t>
            </w:r>
            <w:r w:rsidR="003B6386">
              <w:rPr>
                <w:sz w:val="24"/>
                <w:lang w:val="ru-RU"/>
              </w:rPr>
              <w:t>__________</w:t>
            </w:r>
            <w:r w:rsidR="00C5657A" w:rsidRPr="00C5657A">
              <w:rPr>
                <w:sz w:val="24"/>
                <w:lang w:val="ru-RU"/>
              </w:rPr>
              <w:t xml:space="preserve"> года  МБОУ ООШ №24 </w:t>
            </w:r>
          </w:p>
          <w:p w:rsidR="00C5657A" w:rsidRDefault="00C5657A" w:rsidP="00B07C39">
            <w:pPr>
              <w:pStyle w:val="TableParagraph"/>
              <w:tabs>
                <w:tab w:val="left" w:pos="3504"/>
              </w:tabs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proofErr w:type="spellStart"/>
            <w:r>
              <w:rPr>
                <w:sz w:val="24"/>
                <w:lang w:val="ru-RU"/>
              </w:rPr>
              <w:t>иректор</w:t>
            </w:r>
            <w:proofErr w:type="spellEnd"/>
            <w:r>
              <w:rPr>
                <w:sz w:val="24"/>
              </w:rPr>
              <w:tab/>
              <w:t xml:space="preserve">Н.Н. </w:t>
            </w:r>
            <w:proofErr w:type="spellStart"/>
            <w:r>
              <w:rPr>
                <w:sz w:val="24"/>
              </w:rPr>
              <w:t>Клеп</w:t>
            </w:r>
            <w:proofErr w:type="spellEnd"/>
          </w:p>
        </w:tc>
      </w:tr>
    </w:tbl>
    <w:p w:rsidR="00C5657A" w:rsidRDefault="00C5657A" w:rsidP="00C5657A">
      <w:pPr>
        <w:pStyle w:val="2"/>
        <w:spacing w:before="0" w:beforeAutospacing="0" w:after="0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</w:p>
    <w:p w:rsidR="00C5657A" w:rsidRPr="00613C3F" w:rsidRDefault="00C5657A" w:rsidP="00C5657A">
      <w:pPr>
        <w:pStyle w:val="2"/>
        <w:spacing w:before="0" w:beforeAutospacing="0" w:after="0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  <w:r w:rsidRPr="00613C3F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5657A" w:rsidRPr="00346FCB" w:rsidRDefault="00C5657A" w:rsidP="00C5657A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46FCB">
        <w:rPr>
          <w:rFonts w:ascii="Times New Roman" w:hAnsi="Times New Roman"/>
          <w:b/>
          <w:sz w:val="28"/>
          <w:szCs w:val="28"/>
        </w:rPr>
        <w:t xml:space="preserve">о </w:t>
      </w:r>
      <w:r w:rsidRPr="002140D2">
        <w:rPr>
          <w:rFonts w:ascii="Times New Roman" w:hAnsi="Times New Roman"/>
          <w:b/>
          <w:bCs/>
          <w:color w:val="26282F"/>
          <w:sz w:val="28"/>
          <w:szCs w:val="28"/>
        </w:rPr>
        <w:t>применении электронного обучения, дистанционных образовательных технологий при реализации образовательных программ</w:t>
      </w:r>
    </w:p>
    <w:p w:rsidR="00C5657A" w:rsidRPr="00267C37" w:rsidRDefault="00C5657A" w:rsidP="00C5657A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C5657A" w:rsidRPr="00613C3F" w:rsidRDefault="00C5657A" w:rsidP="00C5657A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613C3F">
        <w:rPr>
          <w:b/>
          <w:bCs/>
          <w:sz w:val="28"/>
          <w:szCs w:val="28"/>
        </w:rPr>
        <w:t>.</w:t>
      </w:r>
      <w:r w:rsidRPr="00613C3F">
        <w:rPr>
          <w:sz w:val="28"/>
          <w:szCs w:val="28"/>
        </w:rPr>
        <w:t xml:space="preserve"> </w:t>
      </w:r>
      <w:r w:rsidRPr="00613C3F">
        <w:rPr>
          <w:b/>
          <w:bCs/>
          <w:sz w:val="28"/>
          <w:szCs w:val="28"/>
        </w:rPr>
        <w:t>Общие положения</w:t>
      </w:r>
    </w:p>
    <w:p w:rsidR="00C5657A" w:rsidRDefault="00C5657A" w:rsidP="00C5657A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1.1.  </w:t>
      </w:r>
      <w:proofErr w:type="gramStart"/>
      <w:r>
        <w:rPr>
          <w:sz w:val="28"/>
          <w:szCs w:val="28"/>
        </w:rPr>
        <w:t>Настоящее Положение регулирует применение</w:t>
      </w:r>
      <w:r w:rsidRPr="00613C3F">
        <w:rPr>
          <w:sz w:val="28"/>
          <w:szCs w:val="28"/>
        </w:rPr>
        <w:t> </w:t>
      </w:r>
      <w:r>
        <w:rPr>
          <w:sz w:val="28"/>
          <w:szCs w:val="28"/>
        </w:rPr>
        <w:t xml:space="preserve">технологий дистанционного и электронного обучения (далее – Положение) при освоении обучающимися программ начального общего и основного общего образования, а также по образовательной программе основного общего образования, обеспечивающих получение основного общего образования в муниципальном бюджетном общеобразовательном учреждении основная общеобразовательная школа №24 муниципального образования город-курорт Геленджик (далее – МБОУ </w:t>
      </w:r>
      <w:r w:rsidR="004A2D74">
        <w:rPr>
          <w:sz w:val="28"/>
          <w:szCs w:val="28"/>
        </w:rPr>
        <w:t>ООШ №24).</w:t>
      </w:r>
      <w:proofErr w:type="gramEnd"/>
    </w:p>
    <w:p w:rsidR="00C5657A" w:rsidRPr="00613C3F" w:rsidRDefault="00F17978" w:rsidP="00C5657A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</w:t>
      </w:r>
      <w:r w:rsidR="00C5657A">
        <w:rPr>
          <w:sz w:val="28"/>
          <w:szCs w:val="28"/>
        </w:rPr>
        <w:t xml:space="preserve"> </w:t>
      </w:r>
      <w:r w:rsidR="00C5657A" w:rsidRPr="00613C3F">
        <w:rPr>
          <w:sz w:val="28"/>
          <w:szCs w:val="28"/>
        </w:rPr>
        <w:t xml:space="preserve">Положение разработано на основании </w:t>
      </w:r>
      <w:r w:rsidR="00C5657A">
        <w:rPr>
          <w:sz w:val="28"/>
          <w:szCs w:val="28"/>
        </w:rPr>
        <w:t xml:space="preserve">Федерального </w:t>
      </w:r>
      <w:r w:rsidR="00C5657A" w:rsidRPr="00613C3F">
        <w:rPr>
          <w:sz w:val="28"/>
          <w:szCs w:val="28"/>
        </w:rPr>
        <w:t xml:space="preserve">Закона </w:t>
      </w:r>
      <w:r w:rsidR="00C5657A">
        <w:rPr>
          <w:sz w:val="28"/>
          <w:szCs w:val="28"/>
        </w:rPr>
        <w:t xml:space="preserve">от 29 декабря 2012 г. </w:t>
      </w:r>
      <w:r w:rsidR="00C5657A" w:rsidRPr="00613C3F">
        <w:rPr>
          <w:sz w:val="28"/>
          <w:szCs w:val="28"/>
        </w:rPr>
        <w:t>«Об образовании</w:t>
      </w:r>
      <w:r w:rsidR="00C5657A">
        <w:rPr>
          <w:sz w:val="28"/>
          <w:szCs w:val="28"/>
        </w:rPr>
        <w:t xml:space="preserve"> в Российской Федерации</w:t>
      </w:r>
      <w:r w:rsidR="00C5657A" w:rsidRPr="00613C3F">
        <w:rPr>
          <w:sz w:val="28"/>
          <w:szCs w:val="28"/>
        </w:rPr>
        <w:t>»;</w:t>
      </w:r>
      <w:r w:rsidR="00C5657A">
        <w:rPr>
          <w:sz w:val="28"/>
          <w:szCs w:val="28"/>
        </w:rPr>
        <w:t xml:space="preserve">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="00C5657A">
        <w:rPr>
          <w:sz w:val="28"/>
          <w:szCs w:val="28"/>
        </w:rPr>
        <w:t>м-</w:t>
      </w:r>
      <w:proofErr w:type="gramEnd"/>
      <w:r w:rsidR="00C5657A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 </w:t>
      </w:r>
      <w:r w:rsidR="00C5657A" w:rsidRPr="000B5B74">
        <w:rPr>
          <w:bCs/>
          <w:sz w:val="28"/>
          <w:szCs w:val="28"/>
        </w:rPr>
        <w:t>приказ Министерства образования и науки РФ от 23 августа 2017</w:t>
      </w:r>
      <w:r w:rsidR="00C5657A" w:rsidRPr="000B5B74">
        <w:rPr>
          <w:bCs/>
          <w:sz w:val="28"/>
          <w:szCs w:val="28"/>
          <w:lang w:val="en-US"/>
        </w:rPr>
        <w:t> </w:t>
      </w:r>
      <w:r w:rsidR="00C5657A" w:rsidRPr="000B5B74">
        <w:rPr>
          <w:bCs/>
          <w:sz w:val="28"/>
          <w:szCs w:val="28"/>
        </w:rPr>
        <w:t>г. №</w:t>
      </w:r>
      <w:r w:rsidR="00C5657A" w:rsidRPr="000B5B74">
        <w:rPr>
          <w:bCs/>
          <w:sz w:val="28"/>
          <w:szCs w:val="28"/>
          <w:lang w:val="en-US"/>
        </w:rPr>
        <w:t> </w:t>
      </w:r>
      <w:r w:rsidR="00C5657A" w:rsidRPr="000B5B74">
        <w:rPr>
          <w:bCs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bookmarkStart w:id="0" w:name="_GoBack"/>
      <w:bookmarkEnd w:id="0"/>
      <w:r w:rsidR="00C565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приказ Министерства просвещения РФ от 17 марта</w:t>
      </w:r>
      <w:r w:rsidR="004A2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2020г. </w:t>
      </w:r>
      <w:r w:rsidR="004A2D74">
        <w:rPr>
          <w:sz w:val="28"/>
          <w:szCs w:val="28"/>
        </w:rPr>
        <w:t xml:space="preserve"> </w:t>
      </w:r>
      <w:r>
        <w:rPr>
          <w:sz w:val="28"/>
          <w:szCs w:val="28"/>
        </w:rPr>
        <w:t>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</w:t>
      </w:r>
      <w:r w:rsidR="004A2D74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Федерации»</w:t>
      </w:r>
      <w:r w:rsidR="00C5657A">
        <w:rPr>
          <w:sz w:val="28"/>
          <w:szCs w:val="28"/>
        </w:rPr>
        <w:t xml:space="preserve">; </w:t>
      </w:r>
      <w:r w:rsidR="00C5657A" w:rsidRPr="00613C3F">
        <w:rPr>
          <w:sz w:val="28"/>
          <w:szCs w:val="28"/>
        </w:rPr>
        <w:t xml:space="preserve">Устава </w:t>
      </w:r>
      <w:r w:rsidR="00C5657A">
        <w:rPr>
          <w:sz w:val="28"/>
          <w:szCs w:val="28"/>
        </w:rPr>
        <w:t>образовательной организации</w:t>
      </w:r>
      <w:r w:rsidR="00C5657A" w:rsidRPr="00613C3F">
        <w:rPr>
          <w:sz w:val="28"/>
          <w:szCs w:val="28"/>
        </w:rPr>
        <w:t>.</w:t>
      </w:r>
      <w:proofErr w:type="gramEnd"/>
    </w:p>
    <w:p w:rsidR="00C5657A" w:rsidRPr="00613C3F" w:rsidRDefault="00C5657A" w:rsidP="00C5657A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</w:t>
      </w:r>
      <w:r w:rsidR="001C4C4F">
        <w:rPr>
          <w:sz w:val="28"/>
          <w:szCs w:val="28"/>
        </w:rPr>
        <w:t>3.</w:t>
      </w:r>
      <w:r w:rsidRPr="00F738E1">
        <w:rPr>
          <w:rFonts w:ascii="Times New Roman" w:hAnsi="Times New Roman"/>
          <w:b/>
          <w:sz w:val="28"/>
          <w:szCs w:val="28"/>
        </w:rPr>
        <w:t xml:space="preserve"> </w:t>
      </w:r>
      <w:r w:rsidRPr="00346FCB">
        <w:rPr>
          <w:rFonts w:ascii="Times New Roman" w:hAnsi="Times New Roman"/>
          <w:sz w:val="28"/>
          <w:szCs w:val="28"/>
        </w:rPr>
        <w:t xml:space="preserve">Реализация образовательных программ с использованием </w:t>
      </w:r>
      <w:r w:rsidRPr="002140D2">
        <w:rPr>
          <w:rFonts w:ascii="Times New Roman" w:hAnsi="Times New Roman"/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Pr="002140D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613C3F">
        <w:rPr>
          <w:sz w:val="28"/>
          <w:szCs w:val="28"/>
        </w:rPr>
        <w:t>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C5657A" w:rsidRPr="00613C3F" w:rsidRDefault="004A2D74" w:rsidP="00C5657A">
      <w:pPr>
        <w:spacing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C5657A" w:rsidRPr="00613C3F">
        <w:rPr>
          <w:sz w:val="28"/>
          <w:szCs w:val="28"/>
        </w:rPr>
        <w:t xml:space="preserve">. 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r w:rsidR="00C5657A">
        <w:rPr>
          <w:sz w:val="28"/>
          <w:szCs w:val="28"/>
        </w:rPr>
        <w:t>О</w:t>
      </w:r>
      <w:r w:rsidR="00C5657A" w:rsidRPr="00613C3F">
        <w:rPr>
          <w:sz w:val="28"/>
          <w:szCs w:val="28"/>
        </w:rPr>
        <w:t>бучени</w:t>
      </w:r>
      <w:r w:rsidR="00C5657A">
        <w:rPr>
          <w:sz w:val="28"/>
          <w:szCs w:val="28"/>
        </w:rPr>
        <w:t>е</w:t>
      </w:r>
      <w:r w:rsidR="00C5657A"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="00C5657A" w:rsidRPr="00613C3F">
        <w:rPr>
          <w:sz w:val="28"/>
          <w:szCs w:val="28"/>
        </w:rPr>
        <w:t xml:space="preserve">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C5657A" w:rsidRPr="00C92DBD" w:rsidRDefault="00C5657A" w:rsidP="00C5657A">
      <w:pPr>
        <w:pStyle w:val="s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</w:t>
      </w:r>
      <w:r w:rsidR="004A2D74">
        <w:rPr>
          <w:sz w:val="28"/>
          <w:szCs w:val="28"/>
        </w:rPr>
        <w:t>5</w:t>
      </w:r>
      <w:r w:rsidRPr="00613C3F">
        <w:rPr>
          <w:sz w:val="28"/>
          <w:szCs w:val="28"/>
        </w:rPr>
        <w:t xml:space="preserve">. </w:t>
      </w:r>
      <w:r w:rsidRPr="00C92DBD">
        <w:rPr>
          <w:sz w:val="28"/>
          <w:szCs w:val="28"/>
        </w:rPr>
        <w:t xml:space="preserve">Главными целями </w:t>
      </w:r>
      <w:r w:rsidRPr="002140D2">
        <w:rPr>
          <w:rFonts w:ascii="Times New Roman" w:hAnsi="Times New Roman"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программ,</w:t>
      </w:r>
      <w:r w:rsidRPr="00C92DBD">
        <w:rPr>
          <w:sz w:val="28"/>
          <w:szCs w:val="28"/>
        </w:rPr>
        <w:t xml:space="preserve"> как важной составляющей в системе образования</w:t>
      </w:r>
      <w:r>
        <w:rPr>
          <w:sz w:val="28"/>
          <w:szCs w:val="28"/>
        </w:rPr>
        <w:t>,</w:t>
      </w:r>
      <w:r w:rsidRPr="00C92DBD">
        <w:rPr>
          <w:sz w:val="28"/>
          <w:szCs w:val="28"/>
        </w:rPr>
        <w:t xml:space="preserve"> являются: </w:t>
      </w:r>
    </w:p>
    <w:p w:rsidR="00C5657A" w:rsidRPr="00613C3F" w:rsidRDefault="00C5657A" w:rsidP="00C5657A">
      <w:pPr>
        <w:numPr>
          <w:ilvl w:val="0"/>
          <w:numId w:val="1"/>
        </w:numPr>
        <w:tabs>
          <w:tab w:val="clear" w:pos="720"/>
          <w:tab w:val="num" w:pos="426"/>
        </w:tabs>
        <w:spacing w:after="75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предоставление обучающимся возможности освоения образовательных </w:t>
      </w:r>
      <w:proofErr w:type="gramStart"/>
      <w:r w:rsidRPr="00613C3F">
        <w:rPr>
          <w:sz w:val="28"/>
          <w:szCs w:val="28"/>
        </w:rPr>
        <w:t>программ</w:t>
      </w:r>
      <w:proofErr w:type="gramEnd"/>
      <w:r w:rsidRPr="00613C3F">
        <w:rPr>
          <w:sz w:val="28"/>
          <w:szCs w:val="28"/>
        </w:rPr>
        <w:t xml:space="preserve"> непосредственно по месту жительства обучающегося или его временного пребывания;</w:t>
      </w:r>
    </w:p>
    <w:p w:rsidR="00867745" w:rsidRDefault="00C5657A" w:rsidP="00867745">
      <w:pPr>
        <w:numPr>
          <w:ilvl w:val="0"/>
          <w:numId w:val="1"/>
        </w:numPr>
        <w:tabs>
          <w:tab w:val="clear" w:pos="720"/>
          <w:tab w:val="num" w:pos="426"/>
        </w:tabs>
        <w:spacing w:before="48" w:after="48"/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повышение качества образования </w:t>
      </w:r>
      <w:proofErr w:type="gramStart"/>
      <w:r w:rsidRPr="00613C3F">
        <w:rPr>
          <w:sz w:val="28"/>
          <w:szCs w:val="28"/>
        </w:rPr>
        <w:t>обучающихся</w:t>
      </w:r>
      <w:proofErr w:type="gramEnd"/>
      <w:r w:rsidRPr="00613C3F">
        <w:rPr>
          <w:sz w:val="28"/>
          <w:szCs w:val="28"/>
        </w:rPr>
        <w:t xml:space="preserve"> в соответствии с их интересами,  способностями и потребностями</w:t>
      </w:r>
      <w:r w:rsidR="004A2D74">
        <w:rPr>
          <w:sz w:val="28"/>
          <w:szCs w:val="28"/>
        </w:rPr>
        <w:t>.</w:t>
      </w:r>
    </w:p>
    <w:p w:rsidR="00867745" w:rsidRPr="00867745" w:rsidRDefault="00867745" w:rsidP="00867745">
      <w:pPr>
        <w:spacing w:before="48" w:after="48"/>
        <w:ind w:left="426"/>
        <w:jc w:val="both"/>
        <w:rPr>
          <w:sz w:val="28"/>
          <w:szCs w:val="28"/>
        </w:rPr>
      </w:pPr>
    </w:p>
    <w:p w:rsidR="00C5657A" w:rsidRPr="004A2D74" w:rsidRDefault="004A2D74" w:rsidP="004A2D74">
      <w:pPr>
        <w:tabs>
          <w:tab w:val="num" w:pos="0"/>
        </w:tabs>
        <w:spacing w:before="48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5657A" w:rsidRPr="004A2D74">
        <w:rPr>
          <w:sz w:val="28"/>
          <w:szCs w:val="28"/>
        </w:rPr>
        <w:t>. В Положении используются следующие основные понятия:</w:t>
      </w:r>
    </w:p>
    <w:p w:rsidR="00C5657A" w:rsidRDefault="00C5657A" w:rsidP="004A2D74">
      <w:pPr>
        <w:tabs>
          <w:tab w:val="num" w:pos="0"/>
          <w:tab w:val="num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92DBD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C92DBD">
        <w:rPr>
          <w:sz w:val="28"/>
          <w:szCs w:val="28"/>
        </w:rPr>
        <w:t xml:space="preserve"> образовательных программ с использованием дистанционных образовательных технологий </w:t>
      </w:r>
      <w:r w:rsidRPr="00613C3F">
        <w:rPr>
          <w:sz w:val="28"/>
          <w:szCs w:val="28"/>
        </w:rPr>
        <w:t>- образовательная система, в которой образовательные программы осуществляются по дистанционной технологии обучения.</w:t>
      </w:r>
    </w:p>
    <w:p w:rsidR="00C5657A" w:rsidRPr="00D223A6" w:rsidRDefault="00C5657A" w:rsidP="004A2D74">
      <w:pPr>
        <w:tabs>
          <w:tab w:val="num" w:pos="0"/>
          <w:tab w:val="num" w:pos="1080"/>
        </w:tabs>
        <w:ind w:firstLine="567"/>
        <w:jc w:val="both"/>
        <w:rPr>
          <w:sz w:val="28"/>
          <w:szCs w:val="28"/>
        </w:rPr>
      </w:pPr>
      <w:r w:rsidRPr="00D223A6">
        <w:rPr>
          <w:bCs/>
          <w:sz w:val="28"/>
          <w:szCs w:val="28"/>
        </w:rPr>
        <w:t>Электронное</w:t>
      </w:r>
      <w:r w:rsidRPr="00D223A6">
        <w:rPr>
          <w:sz w:val="28"/>
          <w:szCs w:val="28"/>
        </w:rPr>
        <w:t xml:space="preserve"> </w:t>
      </w:r>
      <w:r w:rsidRPr="00D223A6">
        <w:rPr>
          <w:bCs/>
          <w:sz w:val="28"/>
          <w:szCs w:val="28"/>
        </w:rPr>
        <w:t>обучение</w:t>
      </w:r>
      <w:r w:rsidRPr="00D223A6">
        <w:rPr>
          <w:sz w:val="28"/>
          <w:szCs w:val="28"/>
        </w:rPr>
        <w:t xml:space="preserve"> — </w:t>
      </w:r>
      <w:r w:rsidRPr="00D223A6">
        <w:rPr>
          <w:bCs/>
          <w:sz w:val="28"/>
          <w:szCs w:val="28"/>
        </w:rPr>
        <w:t>это</w:t>
      </w:r>
      <w:r w:rsidRPr="00D223A6">
        <w:rPr>
          <w:sz w:val="28"/>
          <w:szCs w:val="28"/>
        </w:rPr>
        <w:t xml:space="preserve"> система </w:t>
      </w:r>
      <w:r w:rsidRPr="00D223A6">
        <w:rPr>
          <w:bCs/>
          <w:sz w:val="28"/>
          <w:szCs w:val="28"/>
        </w:rPr>
        <w:t>обучения</w:t>
      </w:r>
      <w:r w:rsidRPr="00D223A6">
        <w:rPr>
          <w:sz w:val="28"/>
          <w:szCs w:val="28"/>
        </w:rPr>
        <w:t xml:space="preserve"> при помощи информационных и </w:t>
      </w:r>
      <w:r w:rsidRPr="00D223A6">
        <w:rPr>
          <w:bCs/>
          <w:sz w:val="28"/>
          <w:szCs w:val="28"/>
        </w:rPr>
        <w:t>электронных</w:t>
      </w:r>
      <w:r w:rsidRPr="00D223A6">
        <w:rPr>
          <w:sz w:val="28"/>
          <w:szCs w:val="28"/>
        </w:rPr>
        <w:t xml:space="preserve"> технологий.</w:t>
      </w:r>
    </w:p>
    <w:p w:rsidR="00C5657A" w:rsidRPr="00613C3F" w:rsidRDefault="00C5657A" w:rsidP="004A2D74">
      <w:pPr>
        <w:tabs>
          <w:tab w:val="num" w:pos="0"/>
          <w:tab w:val="num" w:pos="1080"/>
        </w:tabs>
        <w:ind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Педагогические технологии </w:t>
      </w:r>
      <w:r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 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867745" w:rsidRDefault="00C5657A" w:rsidP="00867745">
      <w:pPr>
        <w:tabs>
          <w:tab w:val="num" w:pos="-142"/>
          <w:tab w:val="num" w:pos="1080"/>
        </w:tabs>
        <w:ind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Дидактические средства </w:t>
      </w:r>
      <w:r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 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867745" w:rsidRDefault="00C5657A" w:rsidP="00867745">
      <w:pPr>
        <w:tabs>
          <w:tab w:val="num" w:pos="-142"/>
          <w:tab w:val="num" w:pos="1080"/>
        </w:tabs>
        <w:ind w:firstLine="567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Информационные технологии </w:t>
      </w:r>
      <w:r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 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867745" w:rsidRDefault="00867745" w:rsidP="00867745">
      <w:pPr>
        <w:tabs>
          <w:tab w:val="num" w:pos="-142"/>
          <w:tab w:val="num" w:pos="1080"/>
        </w:tabs>
        <w:ind w:firstLine="567"/>
        <w:jc w:val="both"/>
        <w:rPr>
          <w:sz w:val="28"/>
          <w:szCs w:val="28"/>
        </w:rPr>
      </w:pPr>
    </w:p>
    <w:p w:rsidR="004A2D74" w:rsidRPr="00867745" w:rsidRDefault="00867745" w:rsidP="00867745">
      <w:pPr>
        <w:tabs>
          <w:tab w:val="num" w:pos="-142"/>
          <w:tab w:val="num" w:pos="108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1.7. </w:t>
      </w:r>
      <w:r w:rsidR="004A2D74" w:rsidRPr="004A2D74">
        <w:rPr>
          <w:sz w:val="28"/>
        </w:rPr>
        <w:t xml:space="preserve">Право на обучение </w:t>
      </w:r>
      <w:r w:rsidRPr="00867745">
        <w:rPr>
          <w:sz w:val="28"/>
        </w:rPr>
        <w:t xml:space="preserve">с </w:t>
      </w:r>
      <w:r>
        <w:rPr>
          <w:sz w:val="28"/>
        </w:rPr>
        <w:t>применением</w:t>
      </w:r>
      <w:r w:rsidRPr="00867745">
        <w:rPr>
          <w:sz w:val="28"/>
        </w:rPr>
        <w:t xml:space="preserve"> электронного обучения</w:t>
      </w:r>
      <w:r>
        <w:rPr>
          <w:sz w:val="28"/>
        </w:rPr>
        <w:t>,</w:t>
      </w:r>
      <w:r w:rsidRPr="004A2D74">
        <w:rPr>
          <w:b/>
          <w:sz w:val="28"/>
        </w:rPr>
        <w:t xml:space="preserve"> </w:t>
      </w:r>
      <w:r w:rsidRPr="00867745">
        <w:rPr>
          <w:sz w:val="28"/>
        </w:rPr>
        <w:t>дистанционных</w:t>
      </w:r>
      <w:r>
        <w:rPr>
          <w:sz w:val="28"/>
        </w:rPr>
        <w:t xml:space="preserve"> образовательных технологий</w:t>
      </w:r>
      <w:r w:rsidRPr="00867745">
        <w:rPr>
          <w:sz w:val="28"/>
        </w:rPr>
        <w:t xml:space="preserve"> </w:t>
      </w:r>
      <w:r w:rsidR="004970BC" w:rsidRPr="004A2D74">
        <w:rPr>
          <w:sz w:val="28"/>
        </w:rPr>
        <w:t>имеют дети с ограниченными возможностями, дети-инвалиды, обучающиеся, находящиеся на индивидуальн</w:t>
      </w:r>
      <w:r w:rsidR="004970BC">
        <w:rPr>
          <w:sz w:val="28"/>
        </w:rPr>
        <w:t xml:space="preserve">ом </w:t>
      </w:r>
      <w:proofErr w:type="gramStart"/>
      <w:r w:rsidR="004970BC">
        <w:rPr>
          <w:sz w:val="28"/>
        </w:rPr>
        <w:t>обучении</w:t>
      </w:r>
      <w:proofErr w:type="gramEnd"/>
      <w:r w:rsidR="004970BC">
        <w:rPr>
          <w:sz w:val="28"/>
        </w:rPr>
        <w:t xml:space="preserve"> на дому, обучающиеся, временно находящие</w:t>
      </w:r>
      <w:r w:rsidR="004970BC" w:rsidRPr="004A2D74">
        <w:rPr>
          <w:sz w:val="28"/>
        </w:rPr>
        <w:t xml:space="preserve">ся в другом от основного места проживания городе (участие в спортивных </w:t>
      </w:r>
      <w:r w:rsidR="004970BC" w:rsidRPr="004A2D74">
        <w:rPr>
          <w:sz w:val="28"/>
        </w:rPr>
        <w:lastRenderedPageBreak/>
        <w:t>соревнованиях, командировке родителей, длительном</w:t>
      </w:r>
      <w:r w:rsidR="004970BC" w:rsidRPr="004A2D74">
        <w:rPr>
          <w:spacing w:val="-5"/>
          <w:sz w:val="28"/>
        </w:rPr>
        <w:t xml:space="preserve"> </w:t>
      </w:r>
      <w:r w:rsidR="004970BC">
        <w:rPr>
          <w:sz w:val="28"/>
        </w:rPr>
        <w:t xml:space="preserve">лечении), а также </w:t>
      </w:r>
      <w:r w:rsidRPr="004A2D74">
        <w:rPr>
          <w:sz w:val="28"/>
        </w:rPr>
        <w:t>может быть реализовано для заочной формы обучения, обучающих</w:t>
      </w:r>
      <w:r>
        <w:rPr>
          <w:sz w:val="28"/>
        </w:rPr>
        <w:t>ся во время карантина</w:t>
      </w:r>
      <w:r w:rsidRPr="004A2D74">
        <w:rPr>
          <w:sz w:val="28"/>
        </w:rPr>
        <w:t xml:space="preserve"> и в случае переноса занятий в предпраздничные дни для самостоятельного освоения </w:t>
      </w:r>
      <w:proofErr w:type="gramStart"/>
      <w:r w:rsidRPr="004A2D74">
        <w:rPr>
          <w:sz w:val="28"/>
        </w:rPr>
        <w:t>обучающимися</w:t>
      </w:r>
      <w:proofErr w:type="gramEnd"/>
      <w:r w:rsidRPr="004A2D74">
        <w:rPr>
          <w:sz w:val="28"/>
        </w:rPr>
        <w:t xml:space="preserve"> учебного плана</w:t>
      </w:r>
      <w:r w:rsidR="004970BC">
        <w:rPr>
          <w:sz w:val="28"/>
        </w:rPr>
        <w:t>.</w:t>
      </w:r>
    </w:p>
    <w:p w:rsidR="00C5657A" w:rsidRPr="004A2D74" w:rsidRDefault="00C5657A" w:rsidP="00C5657A">
      <w:pPr>
        <w:spacing w:before="48" w:after="48"/>
        <w:ind w:left="360"/>
        <w:jc w:val="both"/>
        <w:rPr>
          <w:sz w:val="32"/>
          <w:szCs w:val="28"/>
        </w:rPr>
      </w:pPr>
    </w:p>
    <w:p w:rsidR="00155F44" w:rsidRPr="00155F44" w:rsidRDefault="004970BC" w:rsidP="00155F44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5657A" w:rsidRPr="00D223A6">
        <w:rPr>
          <w:b/>
          <w:bCs/>
          <w:sz w:val="28"/>
          <w:szCs w:val="28"/>
        </w:rPr>
        <w:t>.</w:t>
      </w:r>
      <w:r w:rsidR="00C5657A" w:rsidRPr="00D223A6">
        <w:rPr>
          <w:b/>
          <w:sz w:val="28"/>
          <w:szCs w:val="28"/>
        </w:rPr>
        <w:t xml:space="preserve"> </w:t>
      </w:r>
      <w:r w:rsidR="00C5657A" w:rsidRPr="00D223A6">
        <w:rPr>
          <w:b/>
          <w:bCs/>
          <w:sz w:val="28"/>
          <w:szCs w:val="28"/>
        </w:rPr>
        <w:t xml:space="preserve">Организация процесса </w:t>
      </w:r>
      <w:r w:rsidR="00C5657A" w:rsidRPr="002140D2">
        <w:rPr>
          <w:b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  <w:r w:rsidR="00C5657A" w:rsidRPr="00D223A6">
        <w:rPr>
          <w:b/>
          <w:sz w:val="28"/>
          <w:szCs w:val="28"/>
        </w:rPr>
        <w:t xml:space="preserve"> </w:t>
      </w:r>
    </w:p>
    <w:p w:rsidR="00434BC0" w:rsidRDefault="00C5657A" w:rsidP="00434BC0">
      <w:pPr>
        <w:pStyle w:val="a3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2.1. </w:t>
      </w:r>
      <w:r w:rsidRPr="00346FCB">
        <w:rPr>
          <w:sz w:val="28"/>
          <w:szCs w:val="28"/>
        </w:rPr>
        <w:t xml:space="preserve">Реализация образовательных программ с использованием </w:t>
      </w:r>
      <w:r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Pr="00C92DBD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>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родителями (</w:t>
      </w:r>
      <w:r w:rsidR="00155F44">
        <w:rPr>
          <w:sz w:val="28"/>
          <w:szCs w:val="28"/>
        </w:rPr>
        <w:t>законными представителями</w:t>
      </w:r>
      <w:r w:rsidRPr="00613C3F">
        <w:rPr>
          <w:sz w:val="28"/>
          <w:szCs w:val="28"/>
        </w:rPr>
        <w:t>) несовершеннолетних учащихся по согласованию со школой.</w:t>
      </w:r>
    </w:p>
    <w:p w:rsidR="00434BC0" w:rsidRDefault="00C5657A" w:rsidP="00434BC0">
      <w:pPr>
        <w:pStyle w:val="a3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2.2. </w:t>
      </w:r>
      <w:r>
        <w:rPr>
          <w:sz w:val="28"/>
          <w:szCs w:val="28"/>
        </w:rPr>
        <w:t>Организация р</w:t>
      </w:r>
      <w:r w:rsidRPr="00346FCB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346FCB">
        <w:rPr>
          <w:sz w:val="28"/>
          <w:szCs w:val="28"/>
        </w:rPr>
        <w:t xml:space="preserve"> образовательных программ с использованием </w:t>
      </w:r>
      <w:r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Pr="00C92DB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на основании</w:t>
      </w:r>
      <w:r w:rsidRPr="00F01CF8"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>заявления родителей (</w:t>
      </w:r>
      <w:r w:rsidR="00155F44">
        <w:rPr>
          <w:sz w:val="28"/>
          <w:szCs w:val="28"/>
        </w:rPr>
        <w:t>законн</w:t>
      </w:r>
      <w:r w:rsidR="009C7547">
        <w:rPr>
          <w:sz w:val="28"/>
          <w:szCs w:val="28"/>
        </w:rPr>
        <w:t>ых</w:t>
      </w:r>
      <w:r w:rsidR="00155F44">
        <w:rPr>
          <w:sz w:val="28"/>
          <w:szCs w:val="28"/>
        </w:rPr>
        <w:t xml:space="preserve"> представите</w:t>
      </w:r>
      <w:r w:rsidR="009C7547">
        <w:rPr>
          <w:sz w:val="28"/>
          <w:szCs w:val="28"/>
        </w:rPr>
        <w:t>лей</w:t>
      </w:r>
      <w:r w:rsidRPr="00613C3F">
        <w:rPr>
          <w:sz w:val="28"/>
          <w:szCs w:val="28"/>
        </w:rPr>
        <w:t xml:space="preserve">) несовершеннолетнего </w:t>
      </w:r>
      <w:r w:rsidR="009C7547">
        <w:rPr>
          <w:sz w:val="28"/>
          <w:szCs w:val="28"/>
        </w:rPr>
        <w:t>учащегося.</w:t>
      </w:r>
      <w:r>
        <w:rPr>
          <w:sz w:val="28"/>
          <w:szCs w:val="28"/>
        </w:rPr>
        <w:t xml:space="preserve"> </w:t>
      </w:r>
      <w:r w:rsidR="00434BC0">
        <w:rPr>
          <w:sz w:val="28"/>
          <w:szCs w:val="28"/>
        </w:rPr>
        <w:t xml:space="preserve">                                                      </w:t>
      </w:r>
    </w:p>
    <w:p w:rsidR="009C7547" w:rsidRPr="005A4798" w:rsidRDefault="009C7547" w:rsidP="00434BC0">
      <w:pPr>
        <w:pStyle w:val="a3"/>
        <w:ind w:firstLine="709"/>
        <w:jc w:val="both"/>
        <w:rPr>
          <w:sz w:val="28"/>
          <w:szCs w:val="28"/>
        </w:rPr>
      </w:pPr>
      <w:r w:rsidRPr="005A4798">
        <w:rPr>
          <w:sz w:val="28"/>
          <w:szCs w:val="28"/>
        </w:rPr>
        <w:t>В Заявлении должен быть указан перечень предметов учебного плана, которые выбраны для</w:t>
      </w:r>
      <w:r w:rsidRPr="005A4798">
        <w:t xml:space="preserve"> </w:t>
      </w:r>
      <w:r w:rsidRPr="005A4798">
        <w:rPr>
          <w:sz w:val="28"/>
          <w:szCs w:val="28"/>
        </w:rPr>
        <w:t>электронного обучения</w:t>
      </w:r>
      <w:r>
        <w:rPr>
          <w:sz w:val="28"/>
          <w:szCs w:val="28"/>
        </w:rPr>
        <w:t xml:space="preserve"> или с </w:t>
      </w:r>
      <w:r w:rsidRPr="00FA2851">
        <w:rPr>
          <w:sz w:val="28"/>
          <w:szCs w:val="28"/>
        </w:rPr>
        <w:t>применением электронных и дистанционных технологий</w:t>
      </w:r>
      <w:r w:rsidRPr="005A4798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определены</w:t>
      </w:r>
      <w:r w:rsidRPr="005A4798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5A4798">
        <w:rPr>
          <w:sz w:val="28"/>
          <w:szCs w:val="28"/>
        </w:rPr>
        <w:t>, в которых будут изучаться остальные учебн</w:t>
      </w:r>
      <w:r>
        <w:rPr>
          <w:sz w:val="28"/>
          <w:szCs w:val="28"/>
        </w:rPr>
        <w:t>ые</w:t>
      </w:r>
      <w:r w:rsidRPr="005A4798">
        <w:rPr>
          <w:sz w:val="28"/>
          <w:szCs w:val="28"/>
        </w:rPr>
        <w:t xml:space="preserve"> предметы</w:t>
      </w:r>
      <w:r>
        <w:rPr>
          <w:sz w:val="28"/>
          <w:szCs w:val="28"/>
        </w:rPr>
        <w:t>.</w:t>
      </w:r>
      <w:r w:rsidRPr="005A4798">
        <w:rPr>
          <w:sz w:val="28"/>
          <w:szCs w:val="28"/>
        </w:rPr>
        <w:t xml:space="preserve"> </w:t>
      </w:r>
    </w:p>
    <w:p w:rsidR="009C7547" w:rsidRPr="005A4798" w:rsidRDefault="009C7547" w:rsidP="009C7547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5A4798">
        <w:rPr>
          <w:sz w:val="28"/>
          <w:szCs w:val="28"/>
        </w:rPr>
        <w:t>Допускается сочетание различных форм получения образования и форм обучения, а также переход обучающихся на семейное образование и самообразование на срок, определенный родителями (законными представителями) в заявлении.</w:t>
      </w:r>
    </w:p>
    <w:p w:rsidR="009C7547" w:rsidRPr="0051212E" w:rsidRDefault="009C7547" w:rsidP="00434BC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5A4798">
        <w:rPr>
          <w:sz w:val="28"/>
          <w:szCs w:val="28"/>
        </w:rPr>
        <w:t>Переход на дистанционные технологии и электронное обучение допускается по всем предметам учебного плана или по отдельным предметам.</w:t>
      </w:r>
      <w:r w:rsidRPr="0051212E">
        <w:rPr>
          <w:sz w:val="28"/>
          <w:szCs w:val="28"/>
        </w:rPr>
        <w:t xml:space="preserve"> </w:t>
      </w:r>
    </w:p>
    <w:p w:rsidR="009C7547" w:rsidRDefault="009C7547" w:rsidP="00434BC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Директор МБОУ ООШ №24 разрабатывает и утверждает </w:t>
      </w:r>
      <w:r w:rsidRPr="003109F4">
        <w:rPr>
          <w:sz w:val="28"/>
          <w:szCs w:val="28"/>
        </w:rPr>
        <w:t>приказ</w:t>
      </w:r>
      <w:r w:rsidRPr="005121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о</w:t>
      </w:r>
      <w:r w:rsidRPr="0051212E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51212E">
        <w:rPr>
          <w:sz w:val="28"/>
          <w:szCs w:val="28"/>
        </w:rPr>
        <w:t xml:space="preserve"> обучения с применением электронных и дистанционных технологий</w:t>
      </w:r>
      <w:r w:rsidRPr="009C7547">
        <w:rPr>
          <w:sz w:val="28"/>
          <w:szCs w:val="28"/>
        </w:rPr>
        <w:t>.</w:t>
      </w:r>
      <w:r w:rsidRPr="0051212E">
        <w:rPr>
          <w:b/>
          <w:sz w:val="28"/>
          <w:szCs w:val="28"/>
        </w:rPr>
        <w:t xml:space="preserve"> </w:t>
      </w:r>
      <w:r w:rsidRPr="0051212E">
        <w:rPr>
          <w:sz w:val="28"/>
          <w:szCs w:val="28"/>
        </w:rPr>
        <w:t>В приказе для каждого обучающегося (с указанием фамилии, имени, отчества) указывается класс обучения, перечень выбранных для электронного или дистанционного обучения предметов учебного плана, периодичность и формы текущего контроля успеваемости и промежуточной аттестация.</w:t>
      </w:r>
      <w:r w:rsidRPr="00C11AE2">
        <w:rPr>
          <w:sz w:val="28"/>
          <w:szCs w:val="28"/>
        </w:rPr>
        <w:t xml:space="preserve"> </w:t>
      </w:r>
    </w:p>
    <w:p w:rsidR="00492460" w:rsidRDefault="009C7547" w:rsidP="00492460">
      <w:pPr>
        <w:ind w:firstLine="709"/>
        <w:jc w:val="both"/>
      </w:pPr>
      <w:r w:rsidRPr="009C7547">
        <w:rPr>
          <w:sz w:val="28"/>
        </w:rPr>
        <w:t xml:space="preserve">2.4. </w:t>
      </w:r>
      <w:r w:rsidRPr="009C7547">
        <w:rPr>
          <w:sz w:val="28"/>
        </w:rPr>
        <w:t xml:space="preserve">При дистанционном обучении учащийся и учитель взаимодействуют в </w:t>
      </w:r>
      <w:r w:rsidR="00434BC0">
        <w:rPr>
          <w:sz w:val="28"/>
        </w:rPr>
        <w:t>форме</w:t>
      </w:r>
      <w:r w:rsidR="00434BC0" w:rsidRPr="00434BC0">
        <w:rPr>
          <w:sz w:val="28"/>
          <w:szCs w:val="28"/>
        </w:rPr>
        <w:t xml:space="preserve"> </w:t>
      </w:r>
      <w:proofErr w:type="spellStart"/>
      <w:r w:rsidR="00434BC0">
        <w:rPr>
          <w:sz w:val="28"/>
          <w:szCs w:val="28"/>
        </w:rPr>
        <w:t>Оффлайн</w:t>
      </w:r>
      <w:proofErr w:type="spellEnd"/>
      <w:r w:rsidR="00434BC0">
        <w:rPr>
          <w:sz w:val="28"/>
          <w:szCs w:val="28"/>
        </w:rPr>
        <w:t xml:space="preserve"> - использования </w:t>
      </w:r>
      <w:proofErr w:type="spellStart"/>
      <w:r w:rsidR="00434BC0">
        <w:rPr>
          <w:sz w:val="28"/>
          <w:szCs w:val="28"/>
        </w:rPr>
        <w:t>мессенджеров</w:t>
      </w:r>
      <w:proofErr w:type="spellEnd"/>
      <w:r w:rsidR="00434BC0">
        <w:rPr>
          <w:sz w:val="28"/>
          <w:szCs w:val="28"/>
        </w:rPr>
        <w:t xml:space="preserve">, </w:t>
      </w:r>
      <w:r w:rsidR="00434BC0" w:rsidRPr="00146642">
        <w:rPr>
          <w:sz w:val="28"/>
          <w:szCs w:val="28"/>
        </w:rPr>
        <w:t>рассылка образовательных ресурсов (</w:t>
      </w:r>
      <w:r w:rsidR="00434BC0">
        <w:rPr>
          <w:sz w:val="28"/>
          <w:szCs w:val="28"/>
        </w:rPr>
        <w:t xml:space="preserve">например, </w:t>
      </w:r>
      <w:r w:rsidR="00434BC0" w:rsidRPr="00146642">
        <w:rPr>
          <w:sz w:val="28"/>
          <w:szCs w:val="28"/>
        </w:rPr>
        <w:t xml:space="preserve">ссылка из перечня </w:t>
      </w:r>
      <w:r w:rsidR="00434BC0">
        <w:rPr>
          <w:sz w:val="28"/>
          <w:szCs w:val="28"/>
        </w:rPr>
        <w:t xml:space="preserve">электронных образовательных ресурсов, ссылка на </w:t>
      </w:r>
      <w:proofErr w:type="spellStart"/>
      <w:r w:rsidR="00434BC0">
        <w:rPr>
          <w:sz w:val="28"/>
          <w:szCs w:val="28"/>
        </w:rPr>
        <w:t>видеоурок</w:t>
      </w:r>
      <w:proofErr w:type="spellEnd"/>
      <w:r w:rsidR="00434BC0">
        <w:rPr>
          <w:sz w:val="28"/>
          <w:szCs w:val="28"/>
        </w:rPr>
        <w:t>, собственный образовательный ресурс в электронной форме и т. п.</w:t>
      </w:r>
      <w:r w:rsidR="00434BC0" w:rsidRPr="00146642">
        <w:rPr>
          <w:sz w:val="28"/>
          <w:szCs w:val="28"/>
        </w:rPr>
        <w:t>)</w:t>
      </w:r>
      <w:r w:rsidR="00492460" w:rsidRPr="00492460">
        <w:t xml:space="preserve"> </w:t>
      </w:r>
    </w:p>
    <w:p w:rsidR="00BC36CC" w:rsidRDefault="00BC36CC" w:rsidP="00BC36C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2.5. </w:t>
      </w:r>
      <w:r w:rsidR="00492460" w:rsidRPr="00492460">
        <w:rPr>
          <w:sz w:val="28"/>
        </w:rPr>
        <w:t>В обучении с применением дистанционных технологий могут использоваться следующие организацион</w:t>
      </w:r>
      <w:r w:rsidR="00492460">
        <w:rPr>
          <w:sz w:val="28"/>
        </w:rPr>
        <w:t>ные формы учебной деятельности: консультация, практическое занятие,</w:t>
      </w:r>
      <w:r w:rsidR="00492460" w:rsidRPr="00492460">
        <w:rPr>
          <w:sz w:val="28"/>
        </w:rPr>
        <w:t xml:space="preserve"> </w:t>
      </w:r>
      <w:r w:rsidR="00492460" w:rsidRPr="00492460">
        <w:rPr>
          <w:sz w:val="28"/>
        </w:rPr>
        <w:t>самостоятельная работа</w:t>
      </w:r>
      <w:r w:rsidR="00492460">
        <w:rPr>
          <w:sz w:val="28"/>
        </w:rPr>
        <w:t>,</w:t>
      </w:r>
      <w:r w:rsidR="00492460" w:rsidRPr="00492460">
        <w:rPr>
          <w:sz w:val="28"/>
        </w:rPr>
        <w:t xml:space="preserve"> </w:t>
      </w:r>
      <w:r w:rsidR="00492460" w:rsidRPr="00492460">
        <w:rPr>
          <w:sz w:val="28"/>
        </w:rPr>
        <w:t>контрольная работа</w:t>
      </w:r>
      <w:r w:rsidR="00492460">
        <w:rPr>
          <w:sz w:val="28"/>
        </w:rPr>
        <w:t xml:space="preserve">, </w:t>
      </w:r>
      <w:r w:rsidR="00492460" w:rsidRPr="00492460">
        <w:rPr>
          <w:sz w:val="28"/>
        </w:rPr>
        <w:t>учебно-исследовательская работа</w:t>
      </w:r>
      <w:r w:rsidR="00492460">
        <w:rPr>
          <w:sz w:val="28"/>
        </w:rPr>
        <w:t>.</w:t>
      </w:r>
    </w:p>
    <w:p w:rsidR="00492460" w:rsidRPr="00492460" w:rsidRDefault="00BC36CC" w:rsidP="00BC36CC">
      <w:pPr>
        <w:ind w:firstLine="567"/>
        <w:jc w:val="both"/>
        <w:rPr>
          <w:sz w:val="28"/>
        </w:rPr>
      </w:pPr>
      <w:r>
        <w:rPr>
          <w:sz w:val="28"/>
        </w:rPr>
        <w:t xml:space="preserve">2.6. </w:t>
      </w:r>
      <w:r w:rsidR="00492460" w:rsidRPr="00492460">
        <w:rPr>
          <w:sz w:val="28"/>
        </w:rPr>
        <w:tab/>
        <w:t>Самостоятельная работа учащихся может включать следующие организационные формы (элементы) электронного и дистанционного обучения:</w:t>
      </w:r>
    </w:p>
    <w:p w:rsidR="00492460" w:rsidRPr="00492460" w:rsidRDefault="00492460" w:rsidP="00492460">
      <w:pPr>
        <w:rPr>
          <w:sz w:val="28"/>
        </w:rPr>
      </w:pPr>
      <w:r w:rsidRPr="00492460">
        <w:rPr>
          <w:sz w:val="28"/>
        </w:rPr>
        <w:t>-</w:t>
      </w:r>
      <w:r w:rsidRPr="00492460">
        <w:rPr>
          <w:sz w:val="28"/>
        </w:rPr>
        <w:tab/>
        <w:t>работа с электронным ресурсом;</w:t>
      </w:r>
    </w:p>
    <w:p w:rsidR="00492460" w:rsidRPr="00492460" w:rsidRDefault="00492460" w:rsidP="00492460">
      <w:pPr>
        <w:rPr>
          <w:sz w:val="28"/>
        </w:rPr>
      </w:pPr>
      <w:r w:rsidRPr="00492460">
        <w:rPr>
          <w:sz w:val="28"/>
        </w:rPr>
        <w:t>-</w:t>
      </w:r>
      <w:r w:rsidRPr="00492460">
        <w:rPr>
          <w:sz w:val="28"/>
        </w:rPr>
        <w:tab/>
        <w:t>просмотр видео-лекций;</w:t>
      </w:r>
    </w:p>
    <w:p w:rsidR="00492460" w:rsidRPr="00492460" w:rsidRDefault="00492460" w:rsidP="00492460">
      <w:pPr>
        <w:rPr>
          <w:sz w:val="28"/>
        </w:rPr>
      </w:pPr>
      <w:r w:rsidRPr="00492460">
        <w:rPr>
          <w:sz w:val="28"/>
        </w:rPr>
        <w:t>-</w:t>
      </w:r>
      <w:r w:rsidRPr="00492460">
        <w:rPr>
          <w:sz w:val="28"/>
        </w:rPr>
        <w:tab/>
        <w:t>компьютерное тестирование.</w:t>
      </w:r>
    </w:p>
    <w:p w:rsidR="00434BC0" w:rsidRDefault="00434BC0" w:rsidP="00434BC0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C7547" w:rsidRPr="009C7547">
        <w:rPr>
          <w:sz w:val="28"/>
        </w:rPr>
        <w:t>.</w:t>
      </w:r>
      <w:r w:rsidR="00BC36CC">
        <w:rPr>
          <w:sz w:val="28"/>
        </w:rPr>
        <w:t>7</w:t>
      </w:r>
      <w:r w:rsidR="009C7547" w:rsidRPr="009C7547">
        <w:rPr>
          <w:sz w:val="28"/>
        </w:rPr>
        <w:t>.</w:t>
      </w:r>
      <w:r w:rsidR="009C7547" w:rsidRPr="009C7547">
        <w:rPr>
          <w:sz w:val="28"/>
        </w:rPr>
        <w:tab/>
        <w:t>Текущий контроль знаний обучающихся в процессе освоения ими учебных курсов проводится по разделам учебной программы (изученным темам). Форма текущего контроля знаний, проводящегося по итогам изучения каждого раздела учебной программы, определяется непосредственно программой. Данные текущ</w:t>
      </w:r>
      <w:r>
        <w:rPr>
          <w:sz w:val="28"/>
        </w:rPr>
        <w:t>его контроля заносятся в журнал.</w:t>
      </w:r>
      <w:r w:rsidR="009C7547" w:rsidRPr="009C7547">
        <w:rPr>
          <w:sz w:val="28"/>
        </w:rPr>
        <w:tab/>
      </w:r>
    </w:p>
    <w:p w:rsidR="00434BC0" w:rsidRPr="009C7547" w:rsidRDefault="00434BC0" w:rsidP="00434BC0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BC36CC">
        <w:rPr>
          <w:sz w:val="28"/>
        </w:rPr>
        <w:t>8</w:t>
      </w:r>
      <w:r>
        <w:rPr>
          <w:sz w:val="28"/>
        </w:rPr>
        <w:t xml:space="preserve">. </w:t>
      </w:r>
      <w:r w:rsidR="009C7547" w:rsidRPr="009C7547">
        <w:rPr>
          <w:sz w:val="28"/>
        </w:rPr>
        <w:t xml:space="preserve">Промежуточная аттестация </w:t>
      </w:r>
      <w:proofErr w:type="gramStart"/>
      <w:r w:rsidR="009C7547" w:rsidRPr="009C7547">
        <w:rPr>
          <w:sz w:val="28"/>
        </w:rPr>
        <w:t>обучающихся</w:t>
      </w:r>
      <w:proofErr w:type="gramEnd"/>
      <w:r w:rsidR="009C7547" w:rsidRPr="009C7547">
        <w:rPr>
          <w:sz w:val="28"/>
        </w:rPr>
        <w:t xml:space="preserve"> в дистанционном режиме проводится при обучении по любой образовательной программе.</w:t>
      </w:r>
    </w:p>
    <w:p w:rsidR="00BC36CC" w:rsidRDefault="009C7547" w:rsidP="00BC36CC">
      <w:pPr>
        <w:jc w:val="both"/>
        <w:rPr>
          <w:sz w:val="28"/>
        </w:rPr>
      </w:pPr>
      <w:r w:rsidRPr="009C7547">
        <w:rPr>
          <w:sz w:val="28"/>
        </w:rPr>
        <w:tab/>
        <w:t>Учащимся, не прошедшим промежуточную аттестацию, назначается повторная аттестация. Сроки повторной аттестации устанавливает школа.</w:t>
      </w:r>
    </w:p>
    <w:p w:rsidR="00C5657A" w:rsidRPr="00BC36CC" w:rsidRDefault="00C5657A" w:rsidP="00BC36CC">
      <w:pPr>
        <w:ind w:firstLine="709"/>
        <w:jc w:val="both"/>
        <w:rPr>
          <w:sz w:val="28"/>
        </w:rPr>
      </w:pPr>
      <w:r w:rsidRPr="00613C3F">
        <w:rPr>
          <w:sz w:val="28"/>
          <w:szCs w:val="28"/>
        </w:rPr>
        <w:t xml:space="preserve"> 2.</w:t>
      </w:r>
      <w:r w:rsidR="00BC36CC">
        <w:rPr>
          <w:sz w:val="28"/>
          <w:szCs w:val="28"/>
        </w:rPr>
        <w:t>9</w:t>
      </w:r>
      <w:r w:rsidRPr="00613C3F">
        <w:rPr>
          <w:sz w:val="28"/>
          <w:szCs w:val="28"/>
        </w:rPr>
        <w:t xml:space="preserve">. </w:t>
      </w:r>
      <w:proofErr w:type="gramStart"/>
      <w:r w:rsidRPr="00613C3F">
        <w:rPr>
          <w:sz w:val="28"/>
          <w:szCs w:val="28"/>
        </w:rPr>
        <w:t xml:space="preserve">При успешном изучении всех предметов учебного плана </w:t>
      </w:r>
      <w:r>
        <w:rPr>
          <w:sz w:val="28"/>
          <w:szCs w:val="28"/>
        </w:rPr>
        <w:t>(индивидуального плана)</w:t>
      </w:r>
      <w:r w:rsidRPr="00613C3F">
        <w:rPr>
          <w:sz w:val="28"/>
          <w:szCs w:val="28"/>
        </w:rPr>
        <w:t xml:space="preserve"> и прохождении государственной итоговой аттестации </w:t>
      </w:r>
      <w:r>
        <w:rPr>
          <w:sz w:val="28"/>
          <w:szCs w:val="28"/>
        </w:rPr>
        <w:t>обучающиеся</w:t>
      </w:r>
      <w:r w:rsidRPr="00613C3F">
        <w:rPr>
          <w:sz w:val="28"/>
          <w:szCs w:val="28"/>
        </w:rPr>
        <w:t xml:space="preserve"> получают документ об образовании государственного образца.</w:t>
      </w:r>
      <w:proofErr w:type="gramEnd"/>
      <w:r w:rsidRPr="00613C3F">
        <w:rPr>
          <w:sz w:val="28"/>
          <w:szCs w:val="28"/>
        </w:rPr>
        <w:t xml:space="preserve"> Государственная итоговая аттестация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</w:t>
      </w:r>
      <w:proofErr w:type="gramStart"/>
      <w:r w:rsidRPr="00613C3F">
        <w:rPr>
          <w:sz w:val="28"/>
          <w:szCs w:val="28"/>
        </w:rPr>
        <w:t xml:space="preserve"> .</w:t>
      </w:r>
      <w:proofErr w:type="gramEnd"/>
    </w:p>
    <w:p w:rsidR="00BC36CC" w:rsidRDefault="00BC36CC" w:rsidP="00C5657A">
      <w:pPr>
        <w:ind w:firstLine="708"/>
        <w:jc w:val="both"/>
        <w:rPr>
          <w:sz w:val="28"/>
          <w:szCs w:val="28"/>
        </w:rPr>
      </w:pPr>
    </w:p>
    <w:p w:rsidR="00BC36CC" w:rsidRPr="00BC36CC" w:rsidRDefault="00BC36CC" w:rsidP="00BC36CC">
      <w:pPr>
        <w:ind w:firstLine="708"/>
        <w:jc w:val="both"/>
        <w:rPr>
          <w:b/>
          <w:sz w:val="28"/>
          <w:szCs w:val="28"/>
        </w:rPr>
      </w:pPr>
      <w:r w:rsidRPr="00BC36CC">
        <w:rPr>
          <w:b/>
          <w:sz w:val="28"/>
          <w:szCs w:val="28"/>
        </w:rPr>
        <w:t>3.</w:t>
      </w:r>
      <w:r w:rsidRPr="00BC36CC">
        <w:rPr>
          <w:b/>
          <w:sz w:val="28"/>
          <w:szCs w:val="28"/>
        </w:rPr>
        <w:t>Порядок и формы доступа к используемой электронной информационно-образовательной среде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36CC">
        <w:rPr>
          <w:sz w:val="28"/>
          <w:szCs w:val="28"/>
        </w:rPr>
        <w:t>.1.</w:t>
      </w:r>
      <w:r w:rsidRPr="00BC36CC">
        <w:rPr>
          <w:sz w:val="28"/>
          <w:szCs w:val="28"/>
        </w:rPr>
        <w:tab/>
      </w:r>
      <w:proofErr w:type="gramStart"/>
      <w:r w:rsidRPr="00BC36CC">
        <w:rPr>
          <w:sz w:val="28"/>
          <w:szCs w:val="28"/>
        </w:rPr>
        <w:t xml:space="preserve">При реализации образовательных программ с применением электронного обучения </w:t>
      </w:r>
      <w:r>
        <w:rPr>
          <w:sz w:val="28"/>
          <w:szCs w:val="28"/>
        </w:rPr>
        <w:t>МБОУ ООШ №24</w:t>
      </w:r>
      <w:r w:rsidRPr="00BC36CC">
        <w:rPr>
          <w:sz w:val="28"/>
          <w:szCs w:val="28"/>
        </w:rPr>
        <w:t xml:space="preserve"> обеспечивает доступ учащихся,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обмена информацией между учащимися с педагогическим работником.</w:t>
      </w:r>
      <w:proofErr w:type="gramEnd"/>
    </w:p>
    <w:p w:rsidR="00BC36CC" w:rsidRDefault="00BC36CC" w:rsidP="00BC3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C36CC">
        <w:rPr>
          <w:sz w:val="28"/>
          <w:szCs w:val="28"/>
        </w:rPr>
        <w:tab/>
        <w:t>Использование технологий электронного обучения в образовательном процессе предполагает следующие виды учебной деятельности:</w:t>
      </w:r>
    </w:p>
    <w:p w:rsidR="00BC36CC" w:rsidRDefault="00BC36CC" w:rsidP="00BC36CC">
      <w:pPr>
        <w:ind w:firstLine="708"/>
        <w:jc w:val="both"/>
        <w:rPr>
          <w:sz w:val="28"/>
          <w:szCs w:val="28"/>
        </w:rPr>
      </w:pP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287"/>
        <w:gridCol w:w="3226"/>
      </w:tblGrid>
      <w:tr w:rsidR="00BC36CC" w:rsidRPr="00BC36CC" w:rsidTr="00BC36CC">
        <w:trPr>
          <w:trHeight w:val="551"/>
        </w:trPr>
        <w:tc>
          <w:tcPr>
            <w:tcW w:w="2410" w:type="dxa"/>
          </w:tcPr>
          <w:p w:rsidR="00BC36CC" w:rsidRPr="00BC36CC" w:rsidRDefault="00BC36CC" w:rsidP="00BC36CC">
            <w:pPr>
              <w:spacing w:line="276" w:lineRule="exact"/>
              <w:ind w:left="525" w:right="498" w:firstLine="52"/>
              <w:rPr>
                <w:b/>
                <w:lang w:bidi="ru-RU"/>
              </w:rPr>
            </w:pPr>
            <w:proofErr w:type="spellStart"/>
            <w:r w:rsidRPr="00BC36CC">
              <w:rPr>
                <w:b/>
                <w:lang w:bidi="ru-RU"/>
              </w:rPr>
              <w:lastRenderedPageBreak/>
              <w:t>Вид</w:t>
            </w:r>
            <w:proofErr w:type="spellEnd"/>
            <w:r w:rsidRPr="00BC36CC">
              <w:rPr>
                <w:b/>
                <w:lang w:bidi="ru-RU"/>
              </w:rPr>
              <w:t xml:space="preserve"> </w:t>
            </w:r>
            <w:proofErr w:type="spellStart"/>
            <w:r w:rsidRPr="00BC36CC">
              <w:rPr>
                <w:b/>
                <w:lang w:bidi="ru-RU"/>
              </w:rPr>
              <w:t>учебной</w:t>
            </w:r>
            <w:proofErr w:type="spellEnd"/>
            <w:r w:rsidRPr="00BC36CC">
              <w:rPr>
                <w:b/>
                <w:lang w:bidi="ru-RU"/>
              </w:rPr>
              <w:t xml:space="preserve"> </w:t>
            </w:r>
            <w:proofErr w:type="spellStart"/>
            <w:r w:rsidRPr="00BC36CC">
              <w:rPr>
                <w:b/>
                <w:lang w:bidi="ru-RU"/>
              </w:rPr>
              <w:t>деятельности</w:t>
            </w:r>
            <w:proofErr w:type="spellEnd"/>
          </w:p>
        </w:tc>
        <w:tc>
          <w:tcPr>
            <w:tcW w:w="4287" w:type="dxa"/>
          </w:tcPr>
          <w:p w:rsidR="00BC36CC" w:rsidRPr="00BC36CC" w:rsidRDefault="00BC36CC" w:rsidP="00BC36CC">
            <w:pPr>
              <w:spacing w:line="273" w:lineRule="exact"/>
              <w:ind w:left="1123"/>
              <w:rPr>
                <w:b/>
                <w:lang w:bidi="ru-RU"/>
              </w:rPr>
            </w:pPr>
            <w:proofErr w:type="spellStart"/>
            <w:r w:rsidRPr="00BC36CC">
              <w:rPr>
                <w:b/>
                <w:lang w:bidi="ru-RU"/>
              </w:rPr>
              <w:t>Форма</w:t>
            </w:r>
            <w:proofErr w:type="spellEnd"/>
            <w:r w:rsidRPr="00BC36CC">
              <w:rPr>
                <w:b/>
                <w:lang w:bidi="ru-RU"/>
              </w:rPr>
              <w:t xml:space="preserve">, </w:t>
            </w:r>
            <w:proofErr w:type="spellStart"/>
            <w:r w:rsidRPr="00BC36CC">
              <w:rPr>
                <w:b/>
                <w:lang w:bidi="ru-RU"/>
              </w:rPr>
              <w:t>режим</w:t>
            </w:r>
            <w:proofErr w:type="spellEnd"/>
          </w:p>
        </w:tc>
        <w:tc>
          <w:tcPr>
            <w:tcW w:w="3226" w:type="dxa"/>
          </w:tcPr>
          <w:p w:rsidR="00BC36CC" w:rsidRPr="00BC36CC" w:rsidRDefault="00BC36CC" w:rsidP="00BC36CC">
            <w:pPr>
              <w:spacing w:line="273" w:lineRule="exact"/>
              <w:rPr>
                <w:b/>
                <w:lang w:bidi="ru-RU"/>
              </w:rPr>
            </w:pPr>
            <w:r>
              <w:rPr>
                <w:b/>
                <w:lang w:val="ru-RU" w:bidi="ru-RU"/>
              </w:rPr>
              <w:t xml:space="preserve">    </w:t>
            </w:r>
            <w:proofErr w:type="spellStart"/>
            <w:r w:rsidRPr="00BC36CC">
              <w:rPr>
                <w:b/>
                <w:lang w:bidi="ru-RU"/>
              </w:rPr>
              <w:t>Этап</w:t>
            </w:r>
            <w:proofErr w:type="spellEnd"/>
            <w:r w:rsidRPr="00BC36CC">
              <w:rPr>
                <w:b/>
                <w:lang w:bidi="ru-RU"/>
              </w:rPr>
              <w:t xml:space="preserve"> </w:t>
            </w:r>
            <w:proofErr w:type="spellStart"/>
            <w:r w:rsidRPr="00BC36CC">
              <w:rPr>
                <w:b/>
                <w:lang w:bidi="ru-RU"/>
              </w:rPr>
              <w:t>изучения</w:t>
            </w:r>
            <w:proofErr w:type="spellEnd"/>
            <w:r w:rsidRPr="00BC36CC">
              <w:rPr>
                <w:b/>
                <w:lang w:bidi="ru-RU"/>
              </w:rPr>
              <w:t xml:space="preserve"> </w:t>
            </w:r>
            <w:proofErr w:type="spellStart"/>
            <w:r w:rsidRPr="00BC36CC">
              <w:rPr>
                <w:b/>
                <w:lang w:bidi="ru-RU"/>
              </w:rPr>
              <w:t>материала</w:t>
            </w:r>
            <w:proofErr w:type="spellEnd"/>
          </w:p>
        </w:tc>
      </w:tr>
      <w:tr w:rsidR="00BC36CC" w:rsidRPr="00BC36CC" w:rsidTr="00BC36CC">
        <w:trPr>
          <w:trHeight w:val="1103"/>
        </w:trPr>
        <w:tc>
          <w:tcPr>
            <w:tcW w:w="2410" w:type="dxa"/>
          </w:tcPr>
          <w:p w:rsidR="00BC36CC" w:rsidRPr="00BC36CC" w:rsidRDefault="00BC36CC" w:rsidP="00BC36CC">
            <w:pPr>
              <w:ind w:left="108"/>
              <w:rPr>
                <w:lang w:bidi="ru-RU"/>
              </w:rPr>
            </w:pPr>
            <w:proofErr w:type="spellStart"/>
            <w:r w:rsidRPr="00BC36CC">
              <w:rPr>
                <w:lang w:bidi="ru-RU"/>
              </w:rPr>
              <w:t>Самостоятельное</w:t>
            </w:r>
            <w:proofErr w:type="spellEnd"/>
            <w:r w:rsidRPr="00BC36CC">
              <w:rPr>
                <w:lang w:bidi="ru-RU"/>
              </w:rPr>
              <w:t xml:space="preserve"> </w:t>
            </w:r>
            <w:proofErr w:type="spellStart"/>
            <w:r w:rsidRPr="00BC36CC">
              <w:rPr>
                <w:lang w:bidi="ru-RU"/>
              </w:rPr>
              <w:t>изучение</w:t>
            </w:r>
            <w:proofErr w:type="spellEnd"/>
            <w:r w:rsidRPr="00BC36CC">
              <w:rPr>
                <w:lang w:bidi="ru-RU"/>
              </w:rPr>
              <w:t xml:space="preserve"> </w:t>
            </w:r>
            <w:proofErr w:type="spellStart"/>
            <w:r w:rsidRPr="00BC36CC">
              <w:rPr>
                <w:lang w:bidi="ru-RU"/>
              </w:rPr>
              <w:t>материала</w:t>
            </w:r>
            <w:proofErr w:type="spellEnd"/>
          </w:p>
        </w:tc>
        <w:tc>
          <w:tcPr>
            <w:tcW w:w="4287" w:type="dxa"/>
          </w:tcPr>
          <w:p w:rsidR="00BC36CC" w:rsidRPr="00BC36CC" w:rsidRDefault="00BC36CC" w:rsidP="00BC36CC">
            <w:pPr>
              <w:tabs>
                <w:tab w:val="left" w:pos="1883"/>
                <w:tab w:val="left" w:pos="3023"/>
              </w:tabs>
              <w:ind w:left="108" w:right="97"/>
              <w:rPr>
                <w:lang w:val="ru-RU" w:bidi="ru-RU"/>
              </w:rPr>
            </w:pPr>
            <w:proofErr w:type="gramStart"/>
            <w:r w:rsidRPr="00BC36CC">
              <w:rPr>
                <w:lang w:val="ru-RU" w:bidi="ru-RU"/>
              </w:rPr>
              <w:t>Заочная</w:t>
            </w:r>
            <w:proofErr w:type="gramEnd"/>
            <w:r w:rsidRPr="00BC36CC">
              <w:rPr>
                <w:lang w:val="ru-RU" w:bidi="ru-RU"/>
              </w:rPr>
              <w:t>,</w:t>
            </w:r>
            <w:r w:rsidRPr="00BC36CC">
              <w:rPr>
                <w:lang w:val="ru-RU" w:bidi="ru-RU"/>
              </w:rPr>
              <w:tab/>
              <w:t>на</w:t>
            </w:r>
            <w:r w:rsidRPr="00BC36CC">
              <w:rPr>
                <w:lang w:val="ru-RU" w:bidi="ru-RU"/>
              </w:rPr>
              <w:tab/>
            </w:r>
            <w:r w:rsidRPr="00BC36CC">
              <w:rPr>
                <w:spacing w:val="-3"/>
                <w:lang w:val="ru-RU" w:bidi="ru-RU"/>
              </w:rPr>
              <w:t xml:space="preserve">основе </w:t>
            </w:r>
            <w:r w:rsidRPr="00BC36CC">
              <w:rPr>
                <w:lang w:val="ru-RU" w:bidi="ru-RU"/>
              </w:rPr>
              <w:t>рекомендованных</w:t>
            </w:r>
          </w:p>
          <w:p w:rsidR="00BC36CC" w:rsidRPr="00BC36CC" w:rsidRDefault="00BC36CC" w:rsidP="00BC36CC">
            <w:pPr>
              <w:tabs>
                <w:tab w:val="left" w:pos="2530"/>
              </w:tabs>
              <w:spacing w:line="270" w:lineRule="atLeast"/>
              <w:ind w:left="108" w:right="96"/>
              <w:rPr>
                <w:lang w:val="ru-RU" w:bidi="ru-RU"/>
              </w:rPr>
            </w:pPr>
            <w:r w:rsidRPr="00BC36CC">
              <w:rPr>
                <w:lang w:val="ru-RU" w:bidi="ru-RU"/>
              </w:rPr>
              <w:t>информационных</w:t>
            </w:r>
            <w:r w:rsidRPr="00BC36CC">
              <w:rPr>
                <w:lang w:val="ru-RU" w:bidi="ru-RU"/>
              </w:rPr>
              <w:tab/>
            </w:r>
            <w:r w:rsidRPr="00BC36CC">
              <w:rPr>
                <w:spacing w:val="-3"/>
                <w:lang w:val="ru-RU" w:bidi="ru-RU"/>
              </w:rPr>
              <w:t xml:space="preserve">источников </w:t>
            </w:r>
            <w:r w:rsidRPr="00BC36CC">
              <w:rPr>
                <w:lang w:val="ru-RU" w:bidi="ru-RU"/>
              </w:rPr>
              <w:t xml:space="preserve">(режим </w:t>
            </w:r>
            <w:r w:rsidRPr="00BC36CC">
              <w:rPr>
                <w:lang w:bidi="ru-RU"/>
              </w:rPr>
              <w:t>online</w:t>
            </w:r>
            <w:r w:rsidRPr="00BC36CC">
              <w:rPr>
                <w:lang w:val="ru-RU" w:bidi="ru-RU"/>
              </w:rPr>
              <w:t xml:space="preserve"> или</w:t>
            </w:r>
            <w:r w:rsidRPr="00BC36CC">
              <w:rPr>
                <w:spacing w:val="-2"/>
                <w:lang w:val="ru-RU" w:bidi="ru-RU"/>
              </w:rPr>
              <w:t xml:space="preserve"> </w:t>
            </w:r>
            <w:r w:rsidRPr="00BC36CC">
              <w:rPr>
                <w:lang w:bidi="ru-RU"/>
              </w:rPr>
              <w:t>offline</w:t>
            </w:r>
            <w:r w:rsidRPr="00BC36CC">
              <w:rPr>
                <w:lang w:val="ru-RU" w:bidi="ru-RU"/>
              </w:rPr>
              <w:t>)</w:t>
            </w:r>
          </w:p>
        </w:tc>
        <w:tc>
          <w:tcPr>
            <w:tcW w:w="3226" w:type="dxa"/>
          </w:tcPr>
          <w:p w:rsidR="00BC36CC" w:rsidRPr="00BC36CC" w:rsidRDefault="00BC36CC" w:rsidP="00BC36CC">
            <w:pPr>
              <w:ind w:left="105"/>
              <w:rPr>
                <w:lang w:val="ru-RU" w:bidi="ru-RU"/>
              </w:rPr>
            </w:pPr>
            <w:r w:rsidRPr="00BC36CC">
              <w:rPr>
                <w:lang w:val="ru-RU" w:bidi="ru-RU"/>
              </w:rPr>
              <w:t>Во время карантина или переноса учебных занятий</w:t>
            </w:r>
          </w:p>
        </w:tc>
      </w:tr>
      <w:tr w:rsidR="00BC36CC" w:rsidRPr="00BC36CC" w:rsidTr="00BC36CC">
        <w:trPr>
          <w:trHeight w:val="828"/>
        </w:trPr>
        <w:tc>
          <w:tcPr>
            <w:tcW w:w="2410" w:type="dxa"/>
          </w:tcPr>
          <w:p w:rsidR="00BC36CC" w:rsidRPr="00BC36CC" w:rsidRDefault="00BC36CC" w:rsidP="00BC36CC">
            <w:pPr>
              <w:spacing w:line="268" w:lineRule="exact"/>
              <w:ind w:left="108"/>
              <w:rPr>
                <w:lang w:bidi="ru-RU"/>
              </w:rPr>
            </w:pPr>
            <w:proofErr w:type="spellStart"/>
            <w:r w:rsidRPr="00BC36CC">
              <w:rPr>
                <w:lang w:bidi="ru-RU"/>
              </w:rPr>
              <w:t>Консультирование</w:t>
            </w:r>
            <w:proofErr w:type="spellEnd"/>
          </w:p>
        </w:tc>
        <w:tc>
          <w:tcPr>
            <w:tcW w:w="4287" w:type="dxa"/>
          </w:tcPr>
          <w:p w:rsidR="00BC36CC" w:rsidRPr="00BC36CC" w:rsidRDefault="00BC36CC" w:rsidP="00BC36CC">
            <w:pPr>
              <w:ind w:left="108"/>
              <w:rPr>
                <w:lang w:val="ru-RU" w:bidi="ru-RU"/>
              </w:rPr>
            </w:pPr>
            <w:r w:rsidRPr="00BC36CC">
              <w:rPr>
                <w:lang w:val="ru-RU" w:bidi="ru-RU"/>
              </w:rPr>
              <w:t xml:space="preserve">Индивидуально или в группе, в режиме </w:t>
            </w:r>
            <w:r w:rsidRPr="00BC36CC">
              <w:rPr>
                <w:lang w:bidi="ru-RU"/>
              </w:rPr>
              <w:t>offline</w:t>
            </w:r>
          </w:p>
        </w:tc>
        <w:tc>
          <w:tcPr>
            <w:tcW w:w="3226" w:type="dxa"/>
          </w:tcPr>
          <w:p w:rsidR="00BC36CC" w:rsidRPr="00BC36CC" w:rsidRDefault="00BC36CC" w:rsidP="00BC36CC">
            <w:pPr>
              <w:tabs>
                <w:tab w:val="left" w:pos="570"/>
                <w:tab w:val="left" w:pos="1800"/>
                <w:tab w:val="left" w:pos="3050"/>
              </w:tabs>
              <w:spacing w:line="268" w:lineRule="exact"/>
              <w:ind w:left="105"/>
              <w:rPr>
                <w:lang w:val="ru-RU" w:bidi="ru-RU"/>
              </w:rPr>
            </w:pPr>
            <w:r>
              <w:rPr>
                <w:lang w:val="ru-RU" w:bidi="ru-RU"/>
              </w:rPr>
              <w:t>В</w:t>
            </w:r>
            <w:r>
              <w:rPr>
                <w:lang w:val="ru-RU" w:bidi="ru-RU"/>
              </w:rPr>
              <w:tab/>
              <w:t>процессе</w:t>
            </w:r>
            <w:r>
              <w:rPr>
                <w:lang w:val="ru-RU" w:bidi="ru-RU"/>
              </w:rPr>
              <w:tab/>
              <w:t xml:space="preserve">изучения </w:t>
            </w:r>
            <w:r w:rsidRPr="00BC36CC">
              <w:rPr>
                <w:lang w:val="ru-RU" w:bidi="ru-RU"/>
              </w:rPr>
              <w:t>учебных</w:t>
            </w:r>
            <w:r>
              <w:rPr>
                <w:lang w:val="ru-RU" w:bidi="ru-RU"/>
              </w:rPr>
              <w:t xml:space="preserve"> </w:t>
            </w:r>
            <w:r w:rsidRPr="00BC36CC">
              <w:rPr>
                <w:lang w:val="ru-RU" w:bidi="ru-RU"/>
              </w:rPr>
              <w:t xml:space="preserve">курсов – по мере возникновения затруднений </w:t>
            </w:r>
            <w:proofErr w:type="gramStart"/>
            <w:r w:rsidRPr="00BC36CC">
              <w:rPr>
                <w:lang w:val="ru-RU" w:bidi="ru-RU"/>
              </w:rPr>
              <w:t>у</w:t>
            </w:r>
            <w:proofErr w:type="gramEnd"/>
            <w:r w:rsidRPr="00BC36CC">
              <w:rPr>
                <w:lang w:val="ru-RU" w:bidi="ru-RU"/>
              </w:rPr>
              <w:t xml:space="preserve"> обучающегося.</w:t>
            </w:r>
          </w:p>
        </w:tc>
      </w:tr>
      <w:tr w:rsidR="00BC36CC" w:rsidRPr="00BC36CC" w:rsidTr="00BC36CC">
        <w:trPr>
          <w:trHeight w:val="827"/>
        </w:trPr>
        <w:tc>
          <w:tcPr>
            <w:tcW w:w="2410" w:type="dxa"/>
          </w:tcPr>
          <w:p w:rsidR="00BC36CC" w:rsidRPr="00BC36CC" w:rsidRDefault="00BC36CC" w:rsidP="00BC36CC">
            <w:pPr>
              <w:spacing w:line="268" w:lineRule="exact"/>
              <w:ind w:left="108"/>
              <w:rPr>
                <w:lang w:bidi="ru-RU"/>
              </w:rPr>
            </w:pPr>
            <w:proofErr w:type="spellStart"/>
            <w:r w:rsidRPr="00BC36CC">
              <w:rPr>
                <w:lang w:bidi="ru-RU"/>
              </w:rPr>
              <w:t>Углубление</w:t>
            </w:r>
            <w:proofErr w:type="spellEnd"/>
          </w:p>
          <w:p w:rsidR="00BC36CC" w:rsidRPr="00BC36CC" w:rsidRDefault="00BC36CC" w:rsidP="00BC36CC">
            <w:pPr>
              <w:spacing w:line="270" w:lineRule="atLeast"/>
              <w:ind w:left="108" w:right="1031"/>
              <w:rPr>
                <w:lang w:bidi="ru-RU"/>
              </w:rPr>
            </w:pPr>
            <w:proofErr w:type="spellStart"/>
            <w:r w:rsidRPr="00BC36CC">
              <w:rPr>
                <w:lang w:bidi="ru-RU"/>
              </w:rPr>
              <w:t>материала</w:t>
            </w:r>
            <w:proofErr w:type="spellEnd"/>
          </w:p>
        </w:tc>
        <w:tc>
          <w:tcPr>
            <w:tcW w:w="4287" w:type="dxa"/>
          </w:tcPr>
          <w:p w:rsidR="00BC36CC" w:rsidRPr="00BC36CC" w:rsidRDefault="00BC36CC" w:rsidP="00BC36CC">
            <w:pPr>
              <w:tabs>
                <w:tab w:val="left" w:pos="1883"/>
                <w:tab w:val="left" w:pos="3023"/>
              </w:tabs>
              <w:ind w:left="108" w:right="98"/>
              <w:rPr>
                <w:lang w:val="ru-RU" w:bidi="ru-RU"/>
              </w:rPr>
            </w:pPr>
            <w:proofErr w:type="gramStart"/>
            <w:r w:rsidRPr="00BC36CC">
              <w:rPr>
                <w:lang w:val="ru-RU" w:bidi="ru-RU"/>
              </w:rPr>
              <w:t>Заочная</w:t>
            </w:r>
            <w:proofErr w:type="gramEnd"/>
            <w:r w:rsidRPr="00BC36CC">
              <w:rPr>
                <w:lang w:val="ru-RU" w:bidi="ru-RU"/>
              </w:rPr>
              <w:t>,</w:t>
            </w:r>
            <w:r w:rsidRPr="00BC36CC">
              <w:rPr>
                <w:lang w:val="ru-RU" w:bidi="ru-RU"/>
              </w:rPr>
              <w:tab/>
              <w:t>на</w:t>
            </w:r>
            <w:r w:rsidRPr="00BC36CC">
              <w:rPr>
                <w:lang w:val="ru-RU" w:bidi="ru-RU"/>
              </w:rPr>
              <w:tab/>
            </w:r>
            <w:r w:rsidRPr="00BC36CC">
              <w:rPr>
                <w:spacing w:val="-4"/>
                <w:lang w:val="ru-RU" w:bidi="ru-RU"/>
              </w:rPr>
              <w:t xml:space="preserve">основе </w:t>
            </w:r>
            <w:r w:rsidRPr="00BC36CC">
              <w:rPr>
                <w:lang w:val="ru-RU" w:bidi="ru-RU"/>
              </w:rPr>
              <w:t>рекомендованных</w:t>
            </w:r>
          </w:p>
          <w:p w:rsidR="00BC36CC" w:rsidRPr="00BC36CC" w:rsidRDefault="00BC36CC" w:rsidP="00BC36CC">
            <w:pPr>
              <w:spacing w:line="264" w:lineRule="exact"/>
              <w:ind w:left="108"/>
              <w:rPr>
                <w:lang w:val="ru-RU" w:bidi="ru-RU"/>
              </w:rPr>
            </w:pPr>
            <w:r w:rsidRPr="00BC36CC">
              <w:rPr>
                <w:lang w:val="ru-RU" w:bidi="ru-RU"/>
              </w:rPr>
              <w:t>информационных источников</w:t>
            </w:r>
          </w:p>
        </w:tc>
        <w:tc>
          <w:tcPr>
            <w:tcW w:w="3226" w:type="dxa"/>
          </w:tcPr>
          <w:p w:rsidR="00BC36CC" w:rsidRPr="00BC36CC" w:rsidRDefault="00BC36CC" w:rsidP="00BC36CC">
            <w:pPr>
              <w:ind w:left="105"/>
              <w:rPr>
                <w:lang w:val="ru-RU" w:bidi="ru-RU"/>
              </w:rPr>
            </w:pPr>
            <w:r w:rsidRPr="00BC36CC">
              <w:rPr>
                <w:lang w:val="ru-RU" w:bidi="ru-RU"/>
              </w:rPr>
              <w:t>В процессе закрепления материала учебных курсов</w:t>
            </w:r>
          </w:p>
        </w:tc>
      </w:tr>
      <w:tr w:rsidR="00BC36CC" w:rsidRPr="00BC36CC" w:rsidTr="00BC36CC">
        <w:trPr>
          <w:trHeight w:val="1379"/>
        </w:trPr>
        <w:tc>
          <w:tcPr>
            <w:tcW w:w="2410" w:type="dxa"/>
          </w:tcPr>
          <w:p w:rsidR="00BC36CC" w:rsidRPr="00BC36CC" w:rsidRDefault="00BC36CC" w:rsidP="00BC36CC">
            <w:pPr>
              <w:spacing w:line="268" w:lineRule="exact"/>
              <w:ind w:left="108"/>
              <w:rPr>
                <w:lang w:bidi="ru-RU"/>
              </w:rPr>
            </w:pPr>
            <w:proofErr w:type="spellStart"/>
            <w:r w:rsidRPr="00BC36CC">
              <w:rPr>
                <w:lang w:bidi="ru-RU"/>
              </w:rPr>
              <w:t>Подготовка</w:t>
            </w:r>
            <w:proofErr w:type="spellEnd"/>
            <w:r w:rsidRPr="00BC36CC">
              <w:rPr>
                <w:lang w:bidi="ru-RU"/>
              </w:rPr>
              <w:t xml:space="preserve"> к ГИА</w:t>
            </w:r>
          </w:p>
        </w:tc>
        <w:tc>
          <w:tcPr>
            <w:tcW w:w="4287" w:type="dxa"/>
          </w:tcPr>
          <w:p w:rsidR="00BC36CC" w:rsidRPr="00BC36CC" w:rsidRDefault="00BC36CC" w:rsidP="00BC36CC">
            <w:pPr>
              <w:ind w:left="108"/>
              <w:rPr>
                <w:lang w:val="ru-RU" w:bidi="ru-RU"/>
              </w:rPr>
            </w:pPr>
            <w:r w:rsidRPr="00BC36CC">
              <w:rPr>
                <w:lang w:val="ru-RU" w:bidi="ru-RU"/>
              </w:rPr>
              <w:t xml:space="preserve">Индивидуально или в группе, в режиме </w:t>
            </w:r>
            <w:r w:rsidRPr="00BC36CC">
              <w:rPr>
                <w:lang w:bidi="ru-RU"/>
              </w:rPr>
              <w:t>offline</w:t>
            </w:r>
            <w:r w:rsidRPr="00BC36CC">
              <w:rPr>
                <w:lang w:val="ru-RU" w:bidi="ru-RU"/>
              </w:rPr>
              <w:t>.</w:t>
            </w:r>
          </w:p>
          <w:p w:rsidR="00BC36CC" w:rsidRPr="00BC36CC" w:rsidRDefault="00BC36CC" w:rsidP="00BC36CC">
            <w:pPr>
              <w:tabs>
                <w:tab w:val="left" w:pos="1883"/>
                <w:tab w:val="left" w:pos="3024"/>
              </w:tabs>
              <w:ind w:left="108" w:right="98"/>
              <w:rPr>
                <w:lang w:val="ru-RU" w:bidi="ru-RU"/>
              </w:rPr>
            </w:pPr>
            <w:proofErr w:type="gramStart"/>
            <w:r w:rsidRPr="00BC36CC">
              <w:rPr>
                <w:lang w:val="ru-RU" w:bidi="ru-RU"/>
              </w:rPr>
              <w:t>Заочная</w:t>
            </w:r>
            <w:proofErr w:type="gramEnd"/>
            <w:r w:rsidRPr="00BC36CC">
              <w:rPr>
                <w:lang w:val="ru-RU" w:bidi="ru-RU"/>
              </w:rPr>
              <w:t>,</w:t>
            </w:r>
            <w:r w:rsidRPr="00BC36CC">
              <w:rPr>
                <w:lang w:val="ru-RU" w:bidi="ru-RU"/>
              </w:rPr>
              <w:tab/>
              <w:t>на</w:t>
            </w:r>
            <w:r w:rsidRPr="00BC36CC">
              <w:rPr>
                <w:lang w:val="ru-RU" w:bidi="ru-RU"/>
              </w:rPr>
              <w:tab/>
            </w:r>
            <w:r w:rsidRPr="00BC36CC">
              <w:rPr>
                <w:spacing w:val="-4"/>
                <w:lang w:val="ru-RU" w:bidi="ru-RU"/>
              </w:rPr>
              <w:t xml:space="preserve">основе </w:t>
            </w:r>
            <w:r w:rsidRPr="00BC36CC">
              <w:rPr>
                <w:lang w:val="ru-RU" w:bidi="ru-RU"/>
              </w:rPr>
              <w:t>рекомендованных</w:t>
            </w:r>
          </w:p>
          <w:p w:rsidR="00BC36CC" w:rsidRPr="00BC36CC" w:rsidRDefault="00BC36CC" w:rsidP="00BC36CC">
            <w:pPr>
              <w:spacing w:line="264" w:lineRule="exact"/>
              <w:ind w:left="108"/>
              <w:rPr>
                <w:lang w:val="ru-RU" w:bidi="ru-RU"/>
              </w:rPr>
            </w:pPr>
            <w:r w:rsidRPr="00BC36CC">
              <w:rPr>
                <w:lang w:val="ru-RU" w:bidi="ru-RU"/>
              </w:rPr>
              <w:t>информационных источников</w:t>
            </w:r>
          </w:p>
        </w:tc>
        <w:tc>
          <w:tcPr>
            <w:tcW w:w="3226" w:type="dxa"/>
          </w:tcPr>
          <w:p w:rsidR="00BC36CC" w:rsidRPr="00BC36CC" w:rsidRDefault="00BC36CC" w:rsidP="00BC36CC">
            <w:pPr>
              <w:ind w:left="105"/>
              <w:rPr>
                <w:lang w:val="ru-RU" w:bidi="ru-RU"/>
              </w:rPr>
            </w:pPr>
            <w:r w:rsidRPr="00BC36CC">
              <w:rPr>
                <w:lang w:val="ru-RU" w:bidi="ru-RU"/>
              </w:rPr>
              <w:t>В процессе закрепления и проверки материала учебных курсов</w:t>
            </w:r>
          </w:p>
        </w:tc>
      </w:tr>
      <w:tr w:rsidR="00BC36CC" w:rsidRPr="00BC36CC" w:rsidTr="00BC36CC">
        <w:trPr>
          <w:trHeight w:val="551"/>
        </w:trPr>
        <w:tc>
          <w:tcPr>
            <w:tcW w:w="2410" w:type="dxa"/>
          </w:tcPr>
          <w:p w:rsidR="00BC36CC" w:rsidRPr="00BC36CC" w:rsidRDefault="00BC36CC" w:rsidP="00BC36CC">
            <w:pPr>
              <w:spacing w:line="268" w:lineRule="exact"/>
              <w:ind w:left="108"/>
              <w:rPr>
                <w:lang w:bidi="ru-RU"/>
              </w:rPr>
            </w:pPr>
            <w:proofErr w:type="spellStart"/>
            <w:r w:rsidRPr="00BC36CC">
              <w:rPr>
                <w:lang w:bidi="ru-RU"/>
              </w:rPr>
              <w:t>Контроль</w:t>
            </w:r>
            <w:proofErr w:type="spellEnd"/>
          </w:p>
        </w:tc>
        <w:tc>
          <w:tcPr>
            <w:tcW w:w="4287" w:type="dxa"/>
          </w:tcPr>
          <w:p w:rsidR="0066628D" w:rsidRPr="00BC36CC" w:rsidRDefault="0066628D" w:rsidP="0066628D">
            <w:pPr>
              <w:tabs>
                <w:tab w:val="left" w:pos="1061"/>
                <w:tab w:val="left" w:pos="1490"/>
                <w:tab w:val="left" w:pos="2505"/>
                <w:tab w:val="left" w:pos="3342"/>
              </w:tabs>
              <w:spacing w:line="268" w:lineRule="exact"/>
              <w:ind w:left="108"/>
              <w:rPr>
                <w:lang w:val="ru-RU" w:bidi="ru-RU"/>
              </w:rPr>
            </w:pPr>
            <w:r>
              <w:rPr>
                <w:lang w:val="ru-RU" w:bidi="ru-RU"/>
              </w:rPr>
              <w:t>Заочно</w:t>
            </w:r>
          </w:p>
          <w:p w:rsidR="00BC36CC" w:rsidRPr="00BC36CC" w:rsidRDefault="00BC36CC" w:rsidP="00BC36CC">
            <w:pPr>
              <w:spacing w:line="264" w:lineRule="exact"/>
              <w:ind w:left="108"/>
              <w:rPr>
                <w:lang w:val="ru-RU" w:bidi="ru-RU"/>
              </w:rPr>
            </w:pPr>
          </w:p>
        </w:tc>
        <w:tc>
          <w:tcPr>
            <w:tcW w:w="3226" w:type="dxa"/>
          </w:tcPr>
          <w:p w:rsidR="00BC36CC" w:rsidRPr="00BC36CC" w:rsidRDefault="00BC36CC" w:rsidP="0066628D">
            <w:pPr>
              <w:spacing w:line="268" w:lineRule="exact"/>
              <w:ind w:left="105"/>
              <w:rPr>
                <w:lang w:val="ru-RU" w:bidi="ru-RU"/>
              </w:rPr>
            </w:pPr>
            <w:r w:rsidRPr="00BC36CC">
              <w:rPr>
                <w:lang w:val="ru-RU" w:bidi="ru-RU"/>
              </w:rPr>
              <w:t>По завершении отдельных тем или</w:t>
            </w:r>
            <w:r w:rsidR="0066628D">
              <w:rPr>
                <w:lang w:val="ru-RU" w:bidi="ru-RU"/>
              </w:rPr>
              <w:t xml:space="preserve"> </w:t>
            </w:r>
            <w:r w:rsidRPr="00BC36CC">
              <w:rPr>
                <w:lang w:val="ru-RU" w:bidi="ru-RU"/>
              </w:rPr>
              <w:t>курса в целом</w:t>
            </w:r>
          </w:p>
        </w:tc>
      </w:tr>
    </w:tbl>
    <w:p w:rsidR="00BC36CC" w:rsidRDefault="00BC36CC" w:rsidP="00BC36CC">
      <w:pPr>
        <w:ind w:firstLine="708"/>
        <w:jc w:val="both"/>
        <w:rPr>
          <w:sz w:val="28"/>
          <w:szCs w:val="28"/>
        </w:rPr>
      </w:pPr>
    </w:p>
    <w:p w:rsidR="00BC36CC" w:rsidRPr="00BC36CC" w:rsidRDefault="00BC36CC" w:rsidP="0066628D">
      <w:pPr>
        <w:jc w:val="both"/>
        <w:rPr>
          <w:sz w:val="28"/>
          <w:szCs w:val="28"/>
        </w:rPr>
      </w:pPr>
      <w:r w:rsidRPr="00BC36CC">
        <w:rPr>
          <w:sz w:val="28"/>
          <w:szCs w:val="28"/>
        </w:rPr>
        <w:t>Отметки</w:t>
      </w:r>
      <w:r w:rsidRPr="00BC36CC">
        <w:rPr>
          <w:sz w:val="28"/>
          <w:szCs w:val="28"/>
        </w:rPr>
        <w:tab/>
        <w:t>при</w:t>
      </w:r>
      <w:r w:rsidRPr="00BC36CC">
        <w:rPr>
          <w:sz w:val="28"/>
          <w:szCs w:val="28"/>
        </w:rPr>
        <w:tab/>
        <w:t>вып</w:t>
      </w:r>
      <w:r w:rsidR="0066628D">
        <w:rPr>
          <w:sz w:val="28"/>
          <w:szCs w:val="28"/>
        </w:rPr>
        <w:t xml:space="preserve">олнении </w:t>
      </w:r>
      <w:proofErr w:type="gramStart"/>
      <w:r w:rsidR="0066628D">
        <w:rPr>
          <w:sz w:val="28"/>
          <w:szCs w:val="28"/>
        </w:rPr>
        <w:t>обучающимися</w:t>
      </w:r>
      <w:proofErr w:type="gramEnd"/>
      <w:r w:rsidR="0066628D">
        <w:rPr>
          <w:sz w:val="28"/>
          <w:szCs w:val="28"/>
        </w:rPr>
        <w:tab/>
        <w:t xml:space="preserve">тестовых и самостоятельных </w:t>
      </w:r>
      <w:r w:rsidRPr="00BC36CC">
        <w:rPr>
          <w:sz w:val="28"/>
          <w:szCs w:val="28"/>
        </w:rPr>
        <w:t>работ, выставляются в электронный журнал.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</w:p>
    <w:p w:rsidR="00BC36CC" w:rsidRPr="00BC36CC" w:rsidRDefault="0066628D" w:rsidP="00BC3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6CC" w:rsidRPr="00BC36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C36CC" w:rsidRPr="00BC36CC">
        <w:rPr>
          <w:sz w:val="28"/>
          <w:szCs w:val="28"/>
        </w:rPr>
        <w:t>.</w:t>
      </w:r>
      <w:r w:rsidR="00BC36CC" w:rsidRPr="00BC36CC">
        <w:rPr>
          <w:sz w:val="28"/>
          <w:szCs w:val="28"/>
        </w:rPr>
        <w:tab/>
        <w:t>При электронном обучением используются специализированные ресурсы Интернет, предназначенные для обучения (</w:t>
      </w:r>
      <w:r>
        <w:rPr>
          <w:sz w:val="28"/>
          <w:szCs w:val="28"/>
        </w:rPr>
        <w:t xml:space="preserve">РЭШ,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, </w:t>
      </w:r>
      <w:r w:rsidRPr="00BC36CC">
        <w:rPr>
          <w:sz w:val="28"/>
          <w:szCs w:val="28"/>
        </w:rPr>
        <w:t xml:space="preserve"> </w:t>
      </w:r>
      <w:proofErr w:type="spellStart"/>
      <w:r w:rsidRPr="00BC36CC">
        <w:rPr>
          <w:sz w:val="28"/>
          <w:szCs w:val="28"/>
        </w:rPr>
        <w:t>учи</w:t>
      </w:r>
      <w:proofErr w:type="gramStart"/>
      <w:r w:rsidRPr="00BC36CC">
        <w:rPr>
          <w:sz w:val="28"/>
          <w:szCs w:val="28"/>
        </w:rPr>
        <w:t>.р</w:t>
      </w:r>
      <w:proofErr w:type="gramEnd"/>
      <w:r w:rsidRPr="00BC36CC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Pr="00BC3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решу ОГЭ </w:t>
      </w:r>
      <w:r w:rsidR="00BC36CC" w:rsidRPr="00BC36CC">
        <w:rPr>
          <w:sz w:val="28"/>
          <w:szCs w:val="28"/>
        </w:rPr>
        <w:t>и т.п</w:t>
      </w:r>
      <w:r>
        <w:rPr>
          <w:sz w:val="28"/>
          <w:szCs w:val="28"/>
        </w:rPr>
        <w:t>.</w:t>
      </w:r>
      <w:r w:rsidR="00BC36CC" w:rsidRPr="00BC36CC">
        <w:rPr>
          <w:sz w:val="28"/>
          <w:szCs w:val="28"/>
        </w:rPr>
        <w:t>) – в соответствии с целями и задачами изучаемой образовательной программы и возрастными особенностями обучающихся.</w:t>
      </w:r>
    </w:p>
    <w:p w:rsidR="00BC36CC" w:rsidRPr="00BC36CC" w:rsidRDefault="00BC36CC" w:rsidP="0066628D">
      <w:pPr>
        <w:ind w:firstLine="708"/>
        <w:jc w:val="both"/>
        <w:rPr>
          <w:sz w:val="28"/>
          <w:szCs w:val="28"/>
        </w:rPr>
      </w:pPr>
      <w:r w:rsidRPr="00BC36CC">
        <w:rPr>
          <w:sz w:val="28"/>
          <w:szCs w:val="28"/>
        </w:rPr>
        <w:t>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</w:t>
      </w:r>
      <w:r w:rsidR="0066628D">
        <w:rPr>
          <w:sz w:val="28"/>
          <w:szCs w:val="28"/>
        </w:rPr>
        <w:t xml:space="preserve"> словарно-справочные материалы, </w:t>
      </w:r>
      <w:r w:rsidRPr="00BC36CC">
        <w:rPr>
          <w:sz w:val="28"/>
          <w:szCs w:val="28"/>
        </w:rPr>
        <w:t>прикладные программные средства и пр. Обучающиеся должны быть ознакомлены с перечнем обязательных и дополнительных образовательных ресурсов по осваиваемой образовательной программе. Школа не берет на себя обязательств по обеспечению обучающихся апп</w:t>
      </w:r>
      <w:r w:rsidR="0066628D">
        <w:rPr>
          <w:sz w:val="28"/>
          <w:szCs w:val="28"/>
        </w:rPr>
        <w:t>аратно-программными средствами</w:t>
      </w:r>
      <w:r w:rsidRPr="00BC36CC">
        <w:rPr>
          <w:sz w:val="28"/>
          <w:szCs w:val="28"/>
        </w:rPr>
        <w:t>.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</w:p>
    <w:p w:rsidR="00BC36CC" w:rsidRDefault="0066628D" w:rsidP="00BC36CC">
      <w:pPr>
        <w:ind w:firstLine="708"/>
        <w:jc w:val="both"/>
        <w:rPr>
          <w:b/>
          <w:sz w:val="28"/>
          <w:szCs w:val="28"/>
        </w:rPr>
      </w:pPr>
      <w:r w:rsidRPr="0066628D">
        <w:rPr>
          <w:b/>
          <w:sz w:val="28"/>
          <w:szCs w:val="28"/>
        </w:rPr>
        <w:t>4</w:t>
      </w:r>
      <w:r w:rsidR="00BC36CC" w:rsidRPr="0066628D">
        <w:rPr>
          <w:b/>
          <w:sz w:val="28"/>
          <w:szCs w:val="28"/>
        </w:rPr>
        <w:t>.</w:t>
      </w:r>
      <w:r w:rsidR="00BC36CC" w:rsidRPr="0066628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Права и обязанности участников в</w:t>
      </w:r>
      <w:r w:rsidR="00BC36CC" w:rsidRPr="0066628D">
        <w:rPr>
          <w:b/>
          <w:sz w:val="28"/>
          <w:szCs w:val="28"/>
        </w:rPr>
        <w:t xml:space="preserve"> процессе электронного обучения с использованием дистанционных образовательных технологий </w:t>
      </w:r>
    </w:p>
    <w:p w:rsidR="005E20AB" w:rsidRDefault="005E20AB" w:rsidP="00BC36CC">
      <w:pPr>
        <w:ind w:firstLine="708"/>
        <w:jc w:val="both"/>
        <w:rPr>
          <w:b/>
          <w:sz w:val="28"/>
          <w:szCs w:val="28"/>
        </w:rPr>
      </w:pPr>
    </w:p>
    <w:p w:rsidR="0066628D" w:rsidRPr="00613C3F" w:rsidRDefault="0066628D" w:rsidP="00666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Обучающиеся</w:t>
      </w:r>
      <w:r w:rsidRPr="00613C3F">
        <w:rPr>
          <w:sz w:val="28"/>
          <w:szCs w:val="28"/>
        </w:rPr>
        <w:t xml:space="preserve"> </w:t>
      </w:r>
      <w:r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3C3F">
        <w:rPr>
          <w:sz w:val="28"/>
          <w:szCs w:val="28"/>
        </w:rPr>
        <w:t xml:space="preserve">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</w:t>
      </w:r>
      <w:r w:rsidRPr="00613C3F">
        <w:rPr>
          <w:sz w:val="28"/>
          <w:szCs w:val="28"/>
        </w:rPr>
        <w:lastRenderedPageBreak/>
        <w:t>зачетах, экзаменах, конференциях, походах, викторинах, чемпионатах и других мероприятиях, организуемых и</w:t>
      </w:r>
      <w:proofErr w:type="gramEnd"/>
      <w:r w:rsidRPr="00613C3F">
        <w:rPr>
          <w:sz w:val="28"/>
          <w:szCs w:val="28"/>
        </w:rPr>
        <w:t xml:space="preserve"> (или) </w:t>
      </w:r>
      <w:proofErr w:type="gramStart"/>
      <w:r w:rsidRPr="00613C3F">
        <w:rPr>
          <w:sz w:val="28"/>
          <w:szCs w:val="28"/>
        </w:rPr>
        <w:t>проводимых</w:t>
      </w:r>
      <w:proofErr w:type="gramEnd"/>
      <w:r w:rsidRPr="00613C3F">
        <w:rPr>
          <w:sz w:val="28"/>
          <w:szCs w:val="28"/>
        </w:rPr>
        <w:t xml:space="preserve"> школой. </w:t>
      </w:r>
    </w:p>
    <w:p w:rsidR="0066628D" w:rsidRPr="0066628D" w:rsidRDefault="0066628D" w:rsidP="00BC36CC">
      <w:pPr>
        <w:ind w:firstLine="708"/>
        <w:jc w:val="both"/>
        <w:rPr>
          <w:b/>
          <w:sz w:val="28"/>
          <w:szCs w:val="28"/>
        </w:rPr>
      </w:pPr>
    </w:p>
    <w:p w:rsidR="00BC36CC" w:rsidRPr="00BC36CC" w:rsidRDefault="005E20AB" w:rsidP="005E20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C36CC" w:rsidRPr="00BC36CC">
        <w:rPr>
          <w:sz w:val="28"/>
          <w:szCs w:val="28"/>
        </w:rPr>
        <w:t>Ответственность школы: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  <w:r w:rsidRPr="00BC36CC">
        <w:rPr>
          <w:sz w:val="28"/>
          <w:szCs w:val="28"/>
        </w:rPr>
        <w:t>•</w:t>
      </w:r>
      <w:r w:rsidRPr="00BC36CC">
        <w:rPr>
          <w:sz w:val="28"/>
          <w:szCs w:val="28"/>
        </w:rPr>
        <w:tab/>
        <w:t>за создание условий, соответствующих требованиям настоящего Положения;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  <w:r w:rsidRPr="00BC36CC">
        <w:rPr>
          <w:sz w:val="28"/>
          <w:szCs w:val="28"/>
        </w:rPr>
        <w:t>•</w:t>
      </w:r>
      <w:r w:rsidRPr="00BC36CC">
        <w:rPr>
          <w:sz w:val="28"/>
          <w:szCs w:val="28"/>
        </w:rPr>
        <w:tab/>
        <w:t xml:space="preserve">за обеспечение </w:t>
      </w:r>
      <w:proofErr w:type="gramStart"/>
      <w:r w:rsidRPr="00BC36CC">
        <w:rPr>
          <w:sz w:val="28"/>
          <w:szCs w:val="28"/>
        </w:rPr>
        <w:t>обучающихся</w:t>
      </w:r>
      <w:proofErr w:type="gramEnd"/>
      <w:r w:rsidRPr="00BC36CC">
        <w:rPr>
          <w:sz w:val="28"/>
          <w:szCs w:val="28"/>
        </w:rPr>
        <w:t xml:space="preserve"> информационными ресурсами;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  <w:r w:rsidRPr="00BC36CC">
        <w:rPr>
          <w:sz w:val="28"/>
          <w:szCs w:val="28"/>
        </w:rPr>
        <w:t>•</w:t>
      </w:r>
      <w:r w:rsidRPr="00BC36CC">
        <w:rPr>
          <w:sz w:val="28"/>
          <w:szCs w:val="28"/>
        </w:rPr>
        <w:tab/>
        <w:t>за обеспечение образовательного процесса квалифицированными кадрами, прошедшими специализированное обучение в области использования дистанционных технологий в образовательной деятельности с детьми инвалидами или с ОВЗ;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  <w:r w:rsidRPr="00BC36CC">
        <w:rPr>
          <w:sz w:val="28"/>
          <w:szCs w:val="28"/>
        </w:rPr>
        <w:t>•</w:t>
      </w:r>
      <w:r w:rsidRPr="00BC36CC">
        <w:rPr>
          <w:sz w:val="28"/>
          <w:szCs w:val="28"/>
        </w:rPr>
        <w:tab/>
        <w:t>за предоставление грамотного материала для электронного обучения;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  <w:r w:rsidRPr="00BC36CC">
        <w:rPr>
          <w:sz w:val="28"/>
          <w:szCs w:val="28"/>
        </w:rPr>
        <w:t>•</w:t>
      </w:r>
      <w:r w:rsidRPr="00BC36CC">
        <w:rPr>
          <w:sz w:val="28"/>
          <w:szCs w:val="28"/>
        </w:rPr>
        <w:tab/>
        <w:t>за соответствие реализуемых учебных программ государственным образовательным стандартам;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  <w:r w:rsidRPr="00BC36CC">
        <w:rPr>
          <w:sz w:val="28"/>
          <w:szCs w:val="28"/>
        </w:rPr>
        <w:t>•</w:t>
      </w:r>
      <w:r w:rsidRPr="00BC36CC">
        <w:rPr>
          <w:sz w:val="28"/>
          <w:szCs w:val="28"/>
        </w:rPr>
        <w:tab/>
        <w:t>за выполнение образовательных программ и соблюдение педагогами графика (расписания) учебных занятий;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  <w:r w:rsidRPr="00BC36CC">
        <w:rPr>
          <w:sz w:val="28"/>
          <w:szCs w:val="28"/>
        </w:rPr>
        <w:t>•</w:t>
      </w:r>
      <w:r w:rsidRPr="00BC36CC">
        <w:rPr>
          <w:sz w:val="28"/>
          <w:szCs w:val="28"/>
        </w:rPr>
        <w:tab/>
        <w:t>за организацию сопровождения обучающихся и их родителей (законных представителей) в процессе обучения с использованием дистанционных технологий.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</w:p>
    <w:p w:rsidR="00BC36CC" w:rsidRPr="00BC36CC" w:rsidRDefault="005E20AB" w:rsidP="00BC3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C36CC" w:rsidRPr="00BC36CC">
        <w:rPr>
          <w:sz w:val="28"/>
          <w:szCs w:val="28"/>
        </w:rPr>
        <w:t>Ответственность родителей (законных представителей):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  <w:r w:rsidRPr="00BC36CC">
        <w:rPr>
          <w:sz w:val="28"/>
          <w:szCs w:val="28"/>
        </w:rPr>
        <w:t>•</w:t>
      </w:r>
      <w:r w:rsidRPr="00BC36CC">
        <w:rPr>
          <w:sz w:val="28"/>
          <w:szCs w:val="28"/>
        </w:rPr>
        <w:tab/>
        <w:t>за обеспечение контроля выполнения ребе</w:t>
      </w:r>
      <w:r w:rsidR="005E20AB">
        <w:rPr>
          <w:sz w:val="28"/>
          <w:szCs w:val="28"/>
        </w:rPr>
        <w:t>нком учебного графика и заданий.</w:t>
      </w:r>
    </w:p>
    <w:p w:rsidR="00BC36CC" w:rsidRPr="00BC36CC" w:rsidRDefault="00BC36CC" w:rsidP="00BC36CC">
      <w:pPr>
        <w:ind w:firstLine="708"/>
        <w:jc w:val="both"/>
        <w:rPr>
          <w:sz w:val="28"/>
          <w:szCs w:val="28"/>
        </w:rPr>
      </w:pPr>
    </w:p>
    <w:p w:rsidR="00BC36CC" w:rsidRPr="00BC36CC" w:rsidRDefault="005E20AB" w:rsidP="00BC3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BC36CC" w:rsidRPr="00BC36CC">
        <w:rPr>
          <w:sz w:val="28"/>
          <w:szCs w:val="28"/>
        </w:rPr>
        <w:t xml:space="preserve">Ответственность </w:t>
      </w:r>
      <w:proofErr w:type="gramStart"/>
      <w:r w:rsidR="00BC36CC" w:rsidRPr="00BC36CC">
        <w:rPr>
          <w:sz w:val="28"/>
          <w:szCs w:val="28"/>
        </w:rPr>
        <w:t>обучающихся</w:t>
      </w:r>
      <w:proofErr w:type="gramEnd"/>
      <w:r w:rsidR="00BC36CC" w:rsidRPr="00BC36CC">
        <w:rPr>
          <w:sz w:val="28"/>
          <w:szCs w:val="28"/>
        </w:rPr>
        <w:t>:</w:t>
      </w:r>
    </w:p>
    <w:p w:rsidR="00BC36CC" w:rsidRDefault="00BC36CC" w:rsidP="00BC36CC">
      <w:pPr>
        <w:ind w:firstLine="708"/>
        <w:jc w:val="both"/>
        <w:rPr>
          <w:sz w:val="28"/>
          <w:szCs w:val="28"/>
        </w:rPr>
      </w:pPr>
      <w:r w:rsidRPr="00BC36CC">
        <w:rPr>
          <w:sz w:val="28"/>
          <w:szCs w:val="28"/>
        </w:rPr>
        <w:t>•</w:t>
      </w:r>
      <w:r w:rsidRPr="00BC36CC">
        <w:rPr>
          <w:sz w:val="28"/>
          <w:szCs w:val="28"/>
        </w:rPr>
        <w:tab/>
        <w:t>за выполнение учебных требований.</w:t>
      </w:r>
    </w:p>
    <w:p w:rsidR="00BC36CC" w:rsidRDefault="00BC36CC" w:rsidP="00C5657A">
      <w:pPr>
        <w:ind w:firstLine="708"/>
        <w:jc w:val="both"/>
        <w:rPr>
          <w:sz w:val="28"/>
          <w:szCs w:val="28"/>
        </w:rPr>
      </w:pPr>
    </w:p>
    <w:p w:rsidR="00BC36CC" w:rsidRDefault="00BC36CC" w:rsidP="00C5657A">
      <w:pPr>
        <w:ind w:firstLine="708"/>
        <w:jc w:val="both"/>
        <w:rPr>
          <w:sz w:val="28"/>
          <w:szCs w:val="28"/>
        </w:rPr>
      </w:pPr>
    </w:p>
    <w:p w:rsidR="00BC36CC" w:rsidRDefault="00BC36CC" w:rsidP="00C5657A">
      <w:pPr>
        <w:ind w:firstLine="708"/>
        <w:jc w:val="both"/>
        <w:rPr>
          <w:sz w:val="28"/>
          <w:szCs w:val="28"/>
        </w:rPr>
      </w:pPr>
    </w:p>
    <w:p w:rsidR="00BC36CC" w:rsidRDefault="00BC36CC" w:rsidP="00C5657A">
      <w:pPr>
        <w:ind w:firstLine="708"/>
        <w:jc w:val="both"/>
        <w:rPr>
          <w:sz w:val="28"/>
          <w:szCs w:val="28"/>
        </w:rPr>
      </w:pPr>
    </w:p>
    <w:p w:rsidR="00BC36CC" w:rsidRDefault="00BC36CC" w:rsidP="00C5657A">
      <w:pPr>
        <w:ind w:firstLine="708"/>
        <w:jc w:val="both"/>
        <w:rPr>
          <w:sz w:val="28"/>
          <w:szCs w:val="28"/>
        </w:rPr>
      </w:pPr>
    </w:p>
    <w:p w:rsidR="00BC36CC" w:rsidRDefault="00BC36CC" w:rsidP="00C5657A">
      <w:pPr>
        <w:ind w:firstLine="708"/>
        <w:jc w:val="both"/>
        <w:rPr>
          <w:sz w:val="28"/>
          <w:szCs w:val="28"/>
        </w:rPr>
      </w:pPr>
    </w:p>
    <w:p w:rsidR="00BC36CC" w:rsidRDefault="00BC36CC" w:rsidP="00C5657A">
      <w:pPr>
        <w:ind w:firstLine="708"/>
        <w:jc w:val="both"/>
        <w:rPr>
          <w:sz w:val="28"/>
          <w:szCs w:val="28"/>
        </w:rPr>
      </w:pPr>
    </w:p>
    <w:p w:rsidR="00BC36CC" w:rsidRDefault="00BC36CC" w:rsidP="00C5657A">
      <w:pPr>
        <w:ind w:firstLine="708"/>
        <w:jc w:val="both"/>
        <w:rPr>
          <w:sz w:val="28"/>
          <w:szCs w:val="28"/>
        </w:rPr>
      </w:pPr>
    </w:p>
    <w:p w:rsidR="004468B4" w:rsidRDefault="004468B4"/>
    <w:p w:rsidR="00155F44" w:rsidRDefault="00155F44"/>
    <w:p w:rsidR="00155F44" w:rsidRDefault="00155F44" w:rsidP="00155F44"/>
    <w:p w:rsidR="00155F44" w:rsidRDefault="00155F44" w:rsidP="00155F44"/>
    <w:p w:rsidR="00155F44" w:rsidRPr="00155F44" w:rsidRDefault="00155F44" w:rsidP="00155F44"/>
    <w:sectPr w:rsidR="00155F44" w:rsidRPr="00155F44" w:rsidSect="00057ECA">
      <w:headerReference w:type="default" r:id="rId5"/>
      <w:footerReference w:type="even" r:id="rId6"/>
      <w:foot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CB" w:rsidRDefault="006B5296" w:rsidP="00B74EB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FCB" w:rsidRDefault="006B5296" w:rsidP="006840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CB" w:rsidRDefault="006B5296" w:rsidP="00B74EB5">
    <w:pPr>
      <w:pStyle w:val="a6"/>
      <w:framePr w:wrap="around" w:vAnchor="text" w:hAnchor="margin" w:xAlign="right" w:y="1"/>
      <w:rPr>
        <w:rStyle w:val="a8"/>
      </w:rPr>
    </w:pPr>
  </w:p>
  <w:p w:rsidR="00346FCB" w:rsidRDefault="006B5296" w:rsidP="00684049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7622"/>
      <w:docPartObj>
        <w:docPartGallery w:val="Page Numbers (Top of Page)"/>
        <w:docPartUnique/>
      </w:docPartObj>
    </w:sdtPr>
    <w:sdtEndPr/>
    <w:sdtContent>
      <w:p w:rsidR="00057ECA" w:rsidRDefault="006B52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B74">
          <w:rPr>
            <w:noProof/>
          </w:rPr>
          <w:t>2</w:t>
        </w:r>
        <w:r>
          <w:fldChar w:fldCharType="end"/>
        </w:r>
      </w:p>
    </w:sdtContent>
  </w:sdt>
  <w:p w:rsidR="003809C9" w:rsidRDefault="006B52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36A"/>
    <w:multiLevelType w:val="hybridMultilevel"/>
    <w:tmpl w:val="032A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20E12"/>
    <w:multiLevelType w:val="multilevel"/>
    <w:tmpl w:val="C5C6EBB6"/>
    <w:lvl w:ilvl="0">
      <w:start w:val="1"/>
      <w:numFmt w:val="decimal"/>
      <w:lvlText w:val="%1"/>
      <w:lvlJc w:val="left"/>
      <w:pPr>
        <w:ind w:left="317" w:hanging="59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17" w:hanging="596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4909" w:hanging="24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619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35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8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25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7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6" w:hanging="240"/>
      </w:pPr>
      <w:rPr>
        <w:rFonts w:hint="default"/>
        <w:lang w:val="ru-RU" w:eastAsia="ru-RU" w:bidi="ru-RU"/>
      </w:rPr>
    </w:lvl>
  </w:abstractNum>
  <w:abstractNum w:abstractNumId="2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C5657A"/>
    <w:rsid w:val="000B5B74"/>
    <w:rsid w:val="00155F44"/>
    <w:rsid w:val="001C4C4F"/>
    <w:rsid w:val="003B6386"/>
    <w:rsid w:val="00434BC0"/>
    <w:rsid w:val="004468B4"/>
    <w:rsid w:val="00492460"/>
    <w:rsid w:val="004970BC"/>
    <w:rsid w:val="004A2D74"/>
    <w:rsid w:val="005E20AB"/>
    <w:rsid w:val="005F66A7"/>
    <w:rsid w:val="0066628D"/>
    <w:rsid w:val="006B5296"/>
    <w:rsid w:val="00867745"/>
    <w:rsid w:val="008B7651"/>
    <w:rsid w:val="009C7547"/>
    <w:rsid w:val="00BC36CC"/>
    <w:rsid w:val="00C5657A"/>
    <w:rsid w:val="00CD1E14"/>
    <w:rsid w:val="00F1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5657A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57A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styleId="a3">
    <w:name w:val="Normal (Web)"/>
    <w:basedOn w:val="a"/>
    <w:rsid w:val="00C5657A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rsid w:val="00C5657A"/>
  </w:style>
  <w:style w:type="character" w:customStyle="1" w:styleId="a4">
    <w:name w:val="Верхний колонтитул Знак"/>
    <w:link w:val="a5"/>
    <w:uiPriority w:val="99"/>
    <w:locked/>
    <w:rsid w:val="00C5657A"/>
    <w:rPr>
      <w:sz w:val="24"/>
      <w:lang w:eastAsia="ru-RU"/>
    </w:rPr>
  </w:style>
  <w:style w:type="paragraph" w:styleId="a5">
    <w:name w:val="header"/>
    <w:basedOn w:val="a"/>
    <w:link w:val="a4"/>
    <w:uiPriority w:val="99"/>
    <w:rsid w:val="00C5657A"/>
    <w:pPr>
      <w:tabs>
        <w:tab w:val="center" w:pos="4153"/>
        <w:tab w:val="right" w:pos="8306"/>
      </w:tabs>
      <w:ind w:firstLine="709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C56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56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6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5657A"/>
  </w:style>
  <w:style w:type="paragraph" w:customStyle="1" w:styleId="s3">
    <w:name w:val="s_3"/>
    <w:basedOn w:val="a"/>
    <w:rsid w:val="00C565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565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657A"/>
    <w:pPr>
      <w:widowControl w:val="0"/>
      <w:autoSpaceDE w:val="0"/>
      <w:autoSpaceDN w:val="0"/>
      <w:ind w:left="861"/>
    </w:pPr>
    <w:rPr>
      <w:sz w:val="22"/>
      <w:szCs w:val="22"/>
      <w:lang w:bidi="ru-RU"/>
    </w:rPr>
  </w:style>
  <w:style w:type="paragraph" w:styleId="a9">
    <w:name w:val="Body Text"/>
    <w:basedOn w:val="a"/>
    <w:link w:val="aa"/>
    <w:uiPriority w:val="1"/>
    <w:qFormat/>
    <w:rsid w:val="004A2D74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4A2D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List Paragraph"/>
    <w:basedOn w:val="a"/>
    <w:uiPriority w:val="1"/>
    <w:qFormat/>
    <w:rsid w:val="004A2D74"/>
    <w:pPr>
      <w:widowControl w:val="0"/>
      <w:autoSpaceDE w:val="0"/>
      <w:autoSpaceDN w:val="0"/>
      <w:ind w:left="317" w:hanging="140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2020-04-02T08:55:00Z</dcterms:created>
  <dcterms:modified xsi:type="dcterms:W3CDTF">2020-04-02T13:45:00Z</dcterms:modified>
</cp:coreProperties>
</file>